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15F" w:rsidRPr="00B8115F" w:rsidRDefault="00B8115F" w:rsidP="00B8115F">
      <w:pPr>
        <w:shd w:val="clear" w:color="auto" w:fill="FFFFFF"/>
        <w:jc w:val="right"/>
        <w:rPr>
          <w:rFonts w:ascii="Times New Roman" w:eastAsia="Times New Roman" w:hAnsi="Times New Roman" w:cs="Times New Roman"/>
          <w:sz w:val="24"/>
          <w:szCs w:val="24"/>
          <w:lang w:eastAsia="ru-RU"/>
        </w:rPr>
      </w:pPr>
      <w:bookmarkStart w:id="0" w:name="_GoBack"/>
      <w:bookmarkEnd w:id="0"/>
      <w:r w:rsidRPr="00B8115F">
        <w:rPr>
          <w:rFonts w:ascii="Times New Roman" w:eastAsia="Times New Roman" w:hAnsi="Times New Roman" w:cs="Times New Roman"/>
          <w:sz w:val="24"/>
          <w:szCs w:val="24"/>
          <w:lang w:eastAsia="ru-RU"/>
        </w:rPr>
        <w:t>Утверждаю,</w:t>
      </w:r>
    </w:p>
    <w:p w:rsidR="00B8115F" w:rsidRPr="00B8115F" w:rsidRDefault="00B8115F" w:rsidP="00B8115F">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Директор МБУК «Дзержинский РКМ»</w:t>
      </w:r>
    </w:p>
    <w:p w:rsidR="00B8115F" w:rsidRPr="00B8115F" w:rsidRDefault="00B8115F" w:rsidP="00B8115F">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Дюбина В.А.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МБУК «Дзержинский районный краеведческий музей» им А.С. Чупрова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Внутримузейные правила</w:t>
      </w:r>
    </w:p>
    <w:p w:rsidR="00B8115F" w:rsidRPr="00B8115F" w:rsidRDefault="00B8115F" w:rsidP="00B8115F">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(разработаны на основе Единых правил организации комплектования, учёта, хранения и использования музейных предметов и музейных коллекций от 23.07.2020 года</w:t>
      </w:r>
      <w:r w:rsidRPr="00B8115F">
        <w:rPr>
          <w:rFonts w:ascii="Times New Roman" w:eastAsia="Times New Roman" w:hAnsi="Times New Roman" w:cs="Times New Roman"/>
          <w:b/>
          <w:bCs/>
          <w:sz w:val="24"/>
          <w:szCs w:val="24"/>
          <w:lang w:eastAsia="ru-RU"/>
        </w:rPr>
        <w:t>)</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I. Общие положения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 Настоящие Правила внутримузейной организации комплектования, учета, хранения и использования музейных предметов и музейных коллекций (далее Внутримузейные правила) МБУК «</w:t>
      </w:r>
      <w:r>
        <w:rPr>
          <w:rFonts w:ascii="Times New Roman" w:eastAsia="Times New Roman" w:hAnsi="Times New Roman" w:cs="Times New Roman"/>
          <w:sz w:val="24"/>
          <w:szCs w:val="24"/>
          <w:lang w:eastAsia="ru-RU"/>
        </w:rPr>
        <w:t xml:space="preserve">Дзержинский </w:t>
      </w:r>
      <w:r w:rsidRPr="00B8115F">
        <w:rPr>
          <w:rFonts w:ascii="Times New Roman" w:eastAsia="Times New Roman" w:hAnsi="Times New Roman" w:cs="Times New Roman"/>
          <w:sz w:val="24"/>
          <w:szCs w:val="24"/>
          <w:lang w:eastAsia="ru-RU"/>
        </w:rPr>
        <w:t>районный краеведческий музей</w:t>
      </w:r>
      <w:r>
        <w:rPr>
          <w:rFonts w:ascii="Times New Roman" w:eastAsia="Times New Roman" w:hAnsi="Times New Roman" w:cs="Times New Roman"/>
          <w:sz w:val="24"/>
          <w:szCs w:val="24"/>
          <w:lang w:eastAsia="ru-RU"/>
        </w:rPr>
        <w:t>» (далее Дзержинский РКМ</w:t>
      </w:r>
      <w:r w:rsidRPr="00B8115F">
        <w:rPr>
          <w:rFonts w:ascii="Times New Roman" w:eastAsia="Times New Roman" w:hAnsi="Times New Roman" w:cs="Times New Roman"/>
          <w:sz w:val="24"/>
          <w:szCs w:val="24"/>
          <w:lang w:eastAsia="ru-RU"/>
        </w:rPr>
        <w:t>) разработаны</w:t>
      </w:r>
      <w:r w:rsidR="00E829DB">
        <w:rPr>
          <w:rFonts w:ascii="Times New Roman" w:eastAsia="Times New Roman" w:hAnsi="Times New Roman" w:cs="Times New Roman"/>
          <w:sz w:val="24"/>
          <w:szCs w:val="24"/>
          <w:lang w:eastAsia="ru-RU"/>
        </w:rPr>
        <w:t xml:space="preserve"> на основе</w:t>
      </w:r>
      <w:r w:rsidRPr="00B8115F">
        <w:rPr>
          <w:rFonts w:ascii="Times New Roman" w:eastAsia="Times New Roman" w:hAnsi="Times New Roman" w:cs="Times New Roman"/>
          <w:sz w:val="24"/>
          <w:szCs w:val="24"/>
          <w:lang w:eastAsia="ru-RU"/>
        </w:rPr>
        <w:t xml:space="preserve"> Единых правил организации комплектования, учёта, хранения и использования музейных предметов и музейных коллекций от 23.07.2020 года</w:t>
      </w:r>
      <w:r w:rsidR="00E829DB">
        <w:rPr>
          <w:rFonts w:ascii="Times New Roman" w:eastAsia="Times New Roman" w:hAnsi="Times New Roman" w:cs="Times New Roman"/>
          <w:sz w:val="24"/>
          <w:szCs w:val="24"/>
          <w:lang w:eastAsia="ru-RU"/>
        </w:rPr>
        <w:t xml:space="preserve">, 54-ФЗ, Положения о МФ РФ 2019 г. и ГК МФ РФ 2017 г.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1.2.  Внутри музейные правила определяют порядок организации комплектования, учета, хранения и использования музейных предметов и музейных коллекций </w:t>
      </w:r>
      <w:r>
        <w:rPr>
          <w:rFonts w:ascii="Times New Roman" w:eastAsia="Times New Roman" w:hAnsi="Times New Roman" w:cs="Times New Roman"/>
          <w:sz w:val="24"/>
          <w:szCs w:val="24"/>
          <w:lang w:eastAsia="ru-RU"/>
        </w:rPr>
        <w:t>Дзержинского РКМ</w:t>
      </w:r>
      <w:r w:rsidRPr="00B8115F">
        <w:rPr>
          <w:rFonts w:ascii="Times New Roman" w:eastAsia="Times New Roman" w:hAnsi="Times New Roman" w:cs="Times New Roman"/>
          <w:sz w:val="24"/>
          <w:szCs w:val="24"/>
          <w:lang w:eastAsia="ru-RU"/>
        </w:rPr>
        <w:t>, а также определяют:</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перечень фондов, в которые входят музейные предметы, иные предметы и документы, образующие собрание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порядок обеспечения учета музейных предметов, ведения и сохранности учетной документации, связанной с музейными предметами, включая порядок первичной регистрации музейных предметов в книге поступлений основного фонда Музея (главной инвентарной книге Музея — </w:t>
      </w:r>
      <w:r w:rsidR="00F81D61" w:rsidRPr="00B8115F">
        <w:rPr>
          <w:rFonts w:ascii="Times New Roman" w:eastAsia="Times New Roman" w:hAnsi="Times New Roman" w:cs="Times New Roman"/>
          <w:sz w:val="24"/>
          <w:szCs w:val="24"/>
          <w:lang w:eastAsia="ru-RU"/>
        </w:rPr>
        <w:t>ГИК,</w:t>
      </w:r>
      <w:r w:rsidRPr="00B8115F">
        <w:rPr>
          <w:rFonts w:ascii="Times New Roman" w:eastAsia="Times New Roman" w:hAnsi="Times New Roman" w:cs="Times New Roman"/>
          <w:sz w:val="24"/>
          <w:szCs w:val="24"/>
          <w:lang w:eastAsia="ru-RU"/>
        </w:rPr>
        <w:t xml:space="preserve"> ее форму, состав и порядок внесения в нее сведений;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порядок обеспечения физической сохранности музейных предметов и музейных коллекций (далее — музейные предметы);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порядок обеспечения безопасности музейных предметов, включающий наличие присвоенных им учетных обозначений и охранной маркировки музейных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1.3. Единые правила обязательны для музея, </w:t>
      </w:r>
      <w:r w:rsidR="00F81D61" w:rsidRPr="00B8115F">
        <w:rPr>
          <w:rFonts w:ascii="Times New Roman" w:eastAsia="Times New Roman" w:hAnsi="Times New Roman" w:cs="Times New Roman"/>
          <w:sz w:val="24"/>
          <w:szCs w:val="24"/>
          <w:lang w:eastAsia="ru-RU"/>
        </w:rPr>
        <w:t>физических лиц,</w:t>
      </w:r>
      <w:r w:rsidRPr="00B8115F">
        <w:rPr>
          <w:rFonts w:ascii="Times New Roman" w:eastAsia="Times New Roman" w:hAnsi="Times New Roman" w:cs="Times New Roman"/>
          <w:sz w:val="24"/>
          <w:szCs w:val="24"/>
          <w:lang w:eastAsia="ru-RU"/>
        </w:rPr>
        <w:t xml:space="preserve"> работающих в музее, сотрудничающих с ним и посещающих его.</w:t>
      </w:r>
    </w:p>
    <w:p w:rsidR="00CA4061" w:rsidRDefault="00CA4061" w:rsidP="00B8115F">
      <w:pPr>
        <w:shd w:val="clear" w:color="auto" w:fill="FFFFFF"/>
        <w:jc w:val="both"/>
        <w:outlineLvl w:val="0"/>
        <w:rPr>
          <w:rFonts w:ascii="Times New Roman" w:eastAsia="Times New Roman" w:hAnsi="Times New Roman" w:cs="Times New Roman"/>
          <w:spacing w:val="8"/>
          <w:kern w:val="36"/>
          <w:sz w:val="24"/>
          <w:szCs w:val="24"/>
          <w:lang w:eastAsia="ru-RU"/>
        </w:rPr>
      </w:pPr>
    </w:p>
    <w:p w:rsidR="00B8115F" w:rsidRPr="00CA4061" w:rsidRDefault="00B8115F" w:rsidP="00B8115F">
      <w:pPr>
        <w:shd w:val="clear" w:color="auto" w:fill="FFFFFF"/>
        <w:jc w:val="both"/>
        <w:outlineLvl w:val="0"/>
        <w:rPr>
          <w:rFonts w:ascii="Times New Roman" w:eastAsia="Times New Roman" w:hAnsi="Times New Roman" w:cs="Times New Roman"/>
          <w:b/>
          <w:spacing w:val="8"/>
          <w:kern w:val="36"/>
          <w:sz w:val="24"/>
          <w:szCs w:val="24"/>
          <w:lang w:eastAsia="ru-RU"/>
        </w:rPr>
      </w:pPr>
      <w:r w:rsidRPr="00CA4061">
        <w:rPr>
          <w:rFonts w:ascii="Times New Roman" w:eastAsia="Times New Roman" w:hAnsi="Times New Roman" w:cs="Times New Roman"/>
          <w:b/>
          <w:spacing w:val="8"/>
          <w:kern w:val="36"/>
          <w:sz w:val="24"/>
          <w:szCs w:val="24"/>
          <w:lang w:eastAsia="ru-RU"/>
        </w:rPr>
        <w:t>II. Состав и виды фондов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2.1. Собрание музея состоит из находящихся на хранении в музее музейных предметов, включенных в основной и научно-вспомогательный фонды, а </w:t>
      </w:r>
      <w:r w:rsidR="00F81D61" w:rsidRPr="00B8115F">
        <w:rPr>
          <w:rFonts w:ascii="Times New Roman" w:eastAsia="Times New Roman" w:hAnsi="Times New Roman" w:cs="Times New Roman"/>
          <w:sz w:val="24"/>
          <w:szCs w:val="24"/>
          <w:lang w:eastAsia="ru-RU"/>
        </w:rPr>
        <w:t>также</w:t>
      </w:r>
      <w:r w:rsidRPr="00B8115F">
        <w:rPr>
          <w:rFonts w:ascii="Times New Roman" w:eastAsia="Times New Roman" w:hAnsi="Times New Roman" w:cs="Times New Roman"/>
          <w:sz w:val="24"/>
          <w:szCs w:val="24"/>
          <w:lang w:eastAsia="ru-RU"/>
        </w:rPr>
        <w:t xml:space="preserve"> согласованный с учредителем, библиотечный фонд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Состав фондов музея, включающий в том числе основной и научно-вспомогательный фонды, устанавливается Внутримузейными правилами на основании решения Экспертной фонда-закупочной комиссии музея (далее — ЭФЗК).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2.2. К основному фонду относятся следующие музейные предметы: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2.2.1. Музейные предметы, документирующие развитие природы и историю развития естественно-научных дисциплин, в их числе: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образцы природы, обработанные и законсервированные для длительного хранения, снабженные этикетками, гарантирующими точность определения;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уникальные объекты живой и неживой природы, например, редкие виды животных и растений, метеориты, кристаллы необычной формы;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сборы крупнейших естествоиспытателей, имеющие научное или мемориальное значение;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образцы техники препарирования и научной таксидермии;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lastRenderedPageBreak/>
        <w:t>биогруппы</w:t>
      </w:r>
      <w:proofErr w:type="spellEnd"/>
      <w:r w:rsidRPr="00B8115F">
        <w:rPr>
          <w:rFonts w:ascii="Times New Roman" w:eastAsia="Times New Roman" w:hAnsi="Times New Roman" w:cs="Times New Roman"/>
          <w:sz w:val="24"/>
          <w:szCs w:val="24"/>
          <w:lang w:eastAsia="ru-RU"/>
        </w:rPr>
        <w:t xml:space="preserve"> и ландшафтные диорамы, с научной точностью воспроизводящие естественную обстановку изученных музеем природных участков и основанные на подлинных, научно обработанных материалах;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подлинные изобразительные материалы, характеризующие природные условия (картографические, фотографические и произведения изобразительного искусства);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письменные, изобразительные, вещественные памятники, отражающие историю естественных наук.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2.2.2. Музейные предметы, документирующие историю и развитие человеческого общества. В их числе: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вещественные памятники;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археологические материалы, добытые в результате раскопок, а также случайных находок;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музейные предметы, являющиеся свидетельством экономических процессов, общественных отношений, внутренней и внешней политики, истории и уровня развития культуры (в том числе орудия труда, образцы продукции, оружие, знамена, обмундирование, предметы быта и одежды, включая произведения профессионального декоративно-прикладного искусства и народного творчества), мемориальные предметы, связанные с историческими событиями или выдающимися личностями (деятелями науки, культуры, искусства, общественными деятелями);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нумизматические и сфрагистические материалы, предметы фалеристики и геральдики;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произведения изобразительного и декоративно-прикладного искусства (живопись, скульптура, графика, в том числе плакаты), имеющие документальное, мемориальное или художественное значение;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фотографические материалы (фотографии, фотоотпечатки), имеющие документальное, мемориальное или художественное значение;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карты, атласы, глобусы, планы, чертежи, связанные с историческими событиями и явлениями, историей науки, географическими открытиями и подобными историческими событиями;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письменные памятники — рукописные и печатные документы;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книги рукописные, старопечатные, с автографами, редкие издания;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киноматериалы — документальные и художественные;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фонозаписи</w:t>
      </w:r>
      <w:proofErr w:type="spellEnd"/>
      <w:r w:rsidRPr="00B8115F">
        <w:rPr>
          <w:rFonts w:ascii="Times New Roman" w:eastAsia="Times New Roman" w:hAnsi="Times New Roman" w:cs="Times New Roman"/>
          <w:sz w:val="24"/>
          <w:szCs w:val="24"/>
          <w:lang w:eastAsia="ru-RU"/>
        </w:rPr>
        <w:t xml:space="preserve"> речевые и музыкальные, имеющие документальное, мемориальное или художественное значение.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2.2.3. Музейные предметы, документирующие развитие литературы, театрального искусства, музыкальной культуры. В их числе: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письменные памятники — произведения художественной литературы, драматургии и публицистики (рукописи, печатные издания с правкой или автографами автора, редкие печатные издания и другие авторские произведения и предметы, связанные с автором);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документы, характеризующие деятельность творческих коллективов, жизнь и творчество писателей, актеров, режиссеров, композиторов, музыкантов, театральных художников и их окружения;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произведения изобразительного искусства, фотографии, характеризующие деятельность творческих коллективов, театрального и музыкального искусства, личность автора, процесс его творчества, эпоху, в которую он жил;</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эскизы и макеты декораций, эскизы театральных костюмов;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иллюстрации к литературным произведениям;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вещественные памятники — предметы быта мемориальные, а также предметы быта, характеризующие эпоху;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музыкальные инструменты, театральные костюмы, театральные декорации (элементы декораций), театральный реквизит;</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фонозаписи</w:t>
      </w:r>
      <w:proofErr w:type="spellEnd"/>
      <w:r w:rsidRPr="00B8115F">
        <w:rPr>
          <w:rFonts w:ascii="Times New Roman" w:eastAsia="Times New Roman" w:hAnsi="Times New Roman" w:cs="Times New Roman"/>
          <w:sz w:val="24"/>
          <w:szCs w:val="24"/>
          <w:lang w:eastAsia="ru-RU"/>
        </w:rPr>
        <w:t xml:space="preserve"> речевые и музыкальные и кинофильмы.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2.2.4. Музейные предметы, документирующие историю развития техники. В их числе: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вещественные памятники (в том числе машины, механизмы, приборы);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произведения изобразительного искусства, чертежи и фотографии, отражающие жизнь и деятельность ученых, изобретателей, отдельные технические процессы и другие свидетельства технического прогресса);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письменные памятники (техническая документация, документы, связанные с жизнью и деятельностью ученых, изобретателей и других выдающихся деятелей в сфере развития науки и техники);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фонозаписи</w:t>
      </w:r>
      <w:proofErr w:type="spellEnd"/>
      <w:r w:rsidRPr="00B8115F">
        <w:rPr>
          <w:rFonts w:ascii="Times New Roman" w:eastAsia="Times New Roman" w:hAnsi="Times New Roman" w:cs="Times New Roman"/>
          <w:sz w:val="24"/>
          <w:szCs w:val="24"/>
          <w:lang w:eastAsia="ru-RU"/>
        </w:rPr>
        <w:t xml:space="preserve"> и кинофильмы, отражающие этапы развития техники.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2.2.5. Мемориальные предметы: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предметы, принадлежавшие исторической личности или его ближайшему окружению (вещественные, изобразительные, письменные памятники, </w:t>
      </w:r>
      <w:proofErr w:type="spellStart"/>
      <w:r w:rsidRPr="00B8115F">
        <w:rPr>
          <w:rFonts w:ascii="Times New Roman" w:eastAsia="Times New Roman" w:hAnsi="Times New Roman" w:cs="Times New Roman"/>
          <w:sz w:val="24"/>
          <w:szCs w:val="24"/>
          <w:lang w:eastAsia="ru-RU"/>
        </w:rPr>
        <w:t>кинофотофонодокументы</w:t>
      </w:r>
      <w:proofErr w:type="spellEnd"/>
      <w:r w:rsidRPr="00B8115F">
        <w:rPr>
          <w:rFonts w:ascii="Times New Roman" w:eastAsia="Times New Roman" w:hAnsi="Times New Roman" w:cs="Times New Roman"/>
          <w:sz w:val="24"/>
          <w:szCs w:val="24"/>
          <w:lang w:eastAsia="ru-RU"/>
        </w:rPr>
        <w:t>);</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предметы, относящиеся к памятному событию (вещественные, изобразительные, письменные памятники, </w:t>
      </w:r>
      <w:proofErr w:type="spellStart"/>
      <w:r w:rsidRPr="00B8115F">
        <w:rPr>
          <w:rFonts w:ascii="Times New Roman" w:eastAsia="Times New Roman" w:hAnsi="Times New Roman" w:cs="Times New Roman"/>
          <w:sz w:val="24"/>
          <w:szCs w:val="24"/>
          <w:lang w:eastAsia="ru-RU"/>
        </w:rPr>
        <w:t>фонодокументы</w:t>
      </w:r>
      <w:proofErr w:type="spellEnd"/>
      <w:r w:rsidRPr="00B8115F">
        <w:rPr>
          <w:rFonts w:ascii="Times New Roman" w:eastAsia="Times New Roman" w:hAnsi="Times New Roman" w:cs="Times New Roman"/>
          <w:sz w:val="24"/>
          <w:szCs w:val="24"/>
          <w:lang w:eastAsia="ru-RU"/>
        </w:rPr>
        <w:t>);</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памятники, не являющиеся мемориальными, но отражающие историческую обстановку, относящиеся ко времени жизни известной личности или памятному событию, а также, результаты деятельности исторической личности, судьбу творчества в последующие эпохи;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произведения литературы и искусства, посвященные </w:t>
      </w:r>
      <w:proofErr w:type="spellStart"/>
      <w:r w:rsidRPr="00B8115F">
        <w:rPr>
          <w:rFonts w:ascii="Times New Roman" w:eastAsia="Times New Roman" w:hAnsi="Times New Roman" w:cs="Times New Roman"/>
          <w:sz w:val="24"/>
          <w:szCs w:val="24"/>
          <w:lang w:eastAsia="ru-RU"/>
        </w:rPr>
        <w:t>меморируемому</w:t>
      </w:r>
      <w:proofErr w:type="spellEnd"/>
      <w:r w:rsidRPr="00B8115F">
        <w:rPr>
          <w:rFonts w:ascii="Times New Roman" w:eastAsia="Times New Roman" w:hAnsi="Times New Roman" w:cs="Times New Roman"/>
          <w:sz w:val="24"/>
          <w:szCs w:val="24"/>
          <w:lang w:eastAsia="ru-RU"/>
        </w:rPr>
        <w:t xml:space="preserve"> лицу или событию;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произведения всех видов изобразительного, декоративно-прикладного, монументального искусства, коллекции археологии, нумизматики и другие произведения, и предметы в соответствии с профилем каждого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2.2.6. Иные предметы, отнесенные решением ЭФЗК к основному фонду.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2.3. К научно-вспомогательному фонду относятся следующие музейные предметы: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воспроизведения (фотокопии, слепки, муляжи, макеты), реконструкции, карты, диаграммы, схемы, планы и другие предметы, разработанные или приобретенные в процессе комплектования, изучения и экспонирования музейных коллекций;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образцы сельскохозяйственных культур и других натуральных материалов, подверженных порче и требующих частой замены;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натуральные материалы — объекты природы, не имеющие музейного значения, но используемые для наглядного показа некоторых особенностей природы и ее явлений.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2.4. По решению ЭФЗК музейные предметы научно-вспомогательного фонда могут быть переведены в основной фонд (например, точные копии утраченных уникальных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2.5. Исключение музейных предметов из научно-вспомогательного фонда производится на основании приказа руководителя музея по согласованию с учредителем музея и решения ЭФЗК и оформляется актом.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2.6. Отнесение музейных предметов к определенному фонду производится ЭФЗК музея и оформляется протоколом, который утверждается директором МБУК «</w:t>
      </w:r>
      <w:r>
        <w:rPr>
          <w:rFonts w:ascii="Times New Roman" w:eastAsia="Times New Roman" w:hAnsi="Times New Roman" w:cs="Times New Roman"/>
          <w:sz w:val="24"/>
          <w:szCs w:val="24"/>
          <w:lang w:eastAsia="ru-RU"/>
        </w:rPr>
        <w:t>Дзержинского РКМ</w:t>
      </w:r>
      <w:r w:rsidRPr="00B8115F">
        <w:rPr>
          <w:rFonts w:ascii="Times New Roman" w:eastAsia="Times New Roman" w:hAnsi="Times New Roman" w:cs="Times New Roman"/>
          <w:sz w:val="24"/>
          <w:szCs w:val="24"/>
          <w:lang w:eastAsia="ru-RU"/>
        </w:rPr>
        <w:t>» и скрепляется печатью организации.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III. Комплектование основного и иных фондов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3.1. Музей осуществляет работу по комплектованию Музейного фонда Российской Федерации посредством приобретения на возмездной и безвозмездной основе (например, получения в дар, в качестве пожертвования иной формы безвозмездной передачи) культурных ценностей, качество либо особые признаки которых делают необходимым для общества их сохранение, изучение и публичное представление.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3.2. Культурные ценности, выявленные и собранные музеем в процессе комплектования Музейного фонда Российской Федерации, принимаются на хранение в тот или иной фонд музея только после проведения экспертизы по определению их историко-культурной, художественной, научной и иной ценности (далее — экспертиза).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3.3. Подлежащие экспертизе культурные ценности поступают на временное хранение и учитываются в порядке, определенном главой VII внутримузейных правил.</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3.4. Экспертиза производится с целью проведения первичной атрибуции предмета на основе искусствоведческого, источниковедческого, технико-технологического анализа, а </w:t>
      </w:r>
      <w:r w:rsidRPr="00B8115F">
        <w:rPr>
          <w:rFonts w:ascii="Times New Roman" w:eastAsia="Times New Roman" w:hAnsi="Times New Roman" w:cs="Times New Roman"/>
          <w:sz w:val="24"/>
          <w:szCs w:val="24"/>
          <w:lang w:eastAsia="ru-RU"/>
        </w:rPr>
        <w:lastRenderedPageBreak/>
        <w:t>также устного опроса владельцев предмета, визуального осмотра, а также поиска аналогий в иных музейных собраниях, электронных и печатных справочниках, основными задачами которой является установление: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авторства, темы, сюжета, стилистических особенностей, информативности (для произведений изобразительного искусства, архивных документов) и других атрибутивных характеристик каждого памятника;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времени, места создания и бытования;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видовой принадлежности (для естественно-научных коллекций);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материала и способа изготовления (ручной, механический, литье, ковка, чеканка, живопись, рукопись, печать и другие);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размера, цвета, формы, устройства;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принадлежности конкретному лицу (</w:t>
      </w:r>
      <w:proofErr w:type="spellStart"/>
      <w:r w:rsidRPr="00B8115F">
        <w:rPr>
          <w:rFonts w:ascii="Times New Roman" w:eastAsia="Times New Roman" w:hAnsi="Times New Roman" w:cs="Times New Roman"/>
          <w:sz w:val="24"/>
          <w:szCs w:val="24"/>
          <w:lang w:eastAsia="ru-RU"/>
        </w:rPr>
        <w:t>мемориальность</w:t>
      </w:r>
      <w:proofErr w:type="spellEnd"/>
      <w:r w:rsidRPr="00B8115F">
        <w:rPr>
          <w:rFonts w:ascii="Times New Roman" w:eastAsia="Times New Roman" w:hAnsi="Times New Roman" w:cs="Times New Roman"/>
          <w:sz w:val="24"/>
          <w:szCs w:val="24"/>
          <w:lang w:eastAsia="ru-RU"/>
        </w:rPr>
        <w:t>);</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типологических признаков путем сопоставления с аналогами;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состояния сохранности;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истории бытования памятника.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Для современных предметов массового производства указывается их значение для пополнения музейного собрания.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3.5. Экспертизу культурных ценностей, выявленных и собранных музеем, утверждает ЭФЗК.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3.6. Положение и состав ЭФЗК утверждаются директором МБУК «</w:t>
      </w:r>
      <w:r>
        <w:rPr>
          <w:rFonts w:ascii="Times New Roman" w:eastAsia="Times New Roman" w:hAnsi="Times New Roman" w:cs="Times New Roman"/>
          <w:sz w:val="24"/>
          <w:szCs w:val="24"/>
          <w:lang w:eastAsia="ru-RU"/>
        </w:rPr>
        <w:t xml:space="preserve">Дзержинский </w:t>
      </w:r>
      <w:proofErr w:type="gramStart"/>
      <w:r>
        <w:rPr>
          <w:rFonts w:ascii="Times New Roman" w:eastAsia="Times New Roman" w:hAnsi="Times New Roman" w:cs="Times New Roman"/>
          <w:sz w:val="24"/>
          <w:szCs w:val="24"/>
          <w:lang w:eastAsia="ru-RU"/>
        </w:rPr>
        <w:t>РКМ</w:t>
      </w:r>
      <w:r w:rsidRPr="00B8115F">
        <w:rPr>
          <w:rFonts w:ascii="Times New Roman" w:eastAsia="Times New Roman" w:hAnsi="Times New Roman" w:cs="Times New Roman"/>
          <w:sz w:val="24"/>
          <w:szCs w:val="24"/>
          <w:lang w:eastAsia="ru-RU"/>
        </w:rPr>
        <w:t>»  и</w:t>
      </w:r>
      <w:proofErr w:type="gramEnd"/>
      <w:r w:rsidRPr="00B8115F">
        <w:rPr>
          <w:rFonts w:ascii="Times New Roman" w:eastAsia="Times New Roman" w:hAnsi="Times New Roman" w:cs="Times New Roman"/>
          <w:sz w:val="24"/>
          <w:szCs w:val="24"/>
          <w:lang w:eastAsia="ru-RU"/>
        </w:rPr>
        <w:t xml:space="preserve"> представляются на согласование учредителю в соответствии с положениями своих уставов.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3.7. В компетенцию ЭФЗК в части формирования Музейного фонда, учета и хранения музейных предметов и музейных коллекций входит:</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решение методических, организационных и научно-практических вопросов учетно-</w:t>
      </w:r>
      <w:proofErr w:type="spellStart"/>
      <w:r w:rsidRPr="00B8115F">
        <w:rPr>
          <w:rFonts w:ascii="Times New Roman" w:eastAsia="Times New Roman" w:hAnsi="Times New Roman" w:cs="Times New Roman"/>
          <w:sz w:val="24"/>
          <w:szCs w:val="24"/>
          <w:lang w:eastAsia="ru-RU"/>
        </w:rPr>
        <w:t>хранительской</w:t>
      </w:r>
      <w:proofErr w:type="spellEnd"/>
      <w:r w:rsidRPr="00B8115F">
        <w:rPr>
          <w:rFonts w:ascii="Times New Roman" w:eastAsia="Times New Roman" w:hAnsi="Times New Roman" w:cs="Times New Roman"/>
          <w:sz w:val="24"/>
          <w:szCs w:val="24"/>
          <w:lang w:eastAsia="ru-RU"/>
        </w:rPr>
        <w:t>, научно-фондовой деятельности и экспозиционно-выставочной работы.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рассмотрение и утверждение/не утверждение экспертизы предметов музейного значения и музейных предметов уже включенных в состав Музейного фонда, с целью определения историко-культурной, художественной, научной и музейной ценности.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принятие решения о включении (не включении) прошедших экспертизу предметов музейного значения в основной и другие фонды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систематизация фондов музея по фондовым коллекциям и присвоение им шифров;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отнесение принятых на постоянное хранение музейных предметов к определенной фондовой коллекции в соответствии с систематизацией фондов;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принятие решений о переводе музейных предметов из одной фондовой коллекции в другую;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принятие решений о замене (переписке) учетной документации;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подготовка заключений о возможности (невозможности) передачи музейных предметов на постоянное и временное хранение, а также списания музейных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рассмотрение и утверждение актов сверок наличия музейных предметов с учетной документацией;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внесение изменений в учетную документацию по результатам новой атрибуции, реставрации, научных исследований музейных предметов и другим причинам.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3.8. Решения и рекомендации ЭФЗК, предусмотренные пунктом 3.7 Внутримузейных правил, оформляются протоколом, в котором указываются фамилия, имя, отчество, должности всех присутствовавших на заседании членов комиссии и приглашенных лиц, повестка дня, аргументированное обоснование принятых решений.</w:t>
      </w:r>
    </w:p>
    <w:p w:rsid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3.9. Решения ЭФЗК вступают в силу после утверждения протокола директором МБУК «</w:t>
      </w:r>
      <w:r>
        <w:rPr>
          <w:rFonts w:ascii="Times New Roman" w:eastAsia="Times New Roman" w:hAnsi="Times New Roman" w:cs="Times New Roman"/>
          <w:sz w:val="24"/>
          <w:szCs w:val="24"/>
          <w:lang w:eastAsia="ru-RU"/>
        </w:rPr>
        <w:t>Дзержинский РКМ</w:t>
      </w:r>
      <w:r w:rsidRPr="00B8115F">
        <w:rPr>
          <w:rFonts w:ascii="Times New Roman" w:eastAsia="Times New Roman" w:hAnsi="Times New Roman" w:cs="Times New Roman"/>
          <w:sz w:val="24"/>
          <w:szCs w:val="24"/>
          <w:lang w:eastAsia="ru-RU"/>
        </w:rPr>
        <w:t>». Подпись, которого, скрепляется печатью.</w:t>
      </w:r>
    </w:p>
    <w:p w:rsidR="00CA4061" w:rsidRPr="00B8115F" w:rsidRDefault="00CA4061"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 IV Порядок приема музейных предметов на постоянное хранение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4.1. Предметы, в результате экспертизы которых установлена их историко-культурная, художественная и научная ценность, подлежат приему в музей на постоянное хранение </w:t>
      </w:r>
      <w:r w:rsidRPr="00B8115F">
        <w:rPr>
          <w:rFonts w:ascii="Times New Roman" w:eastAsia="Times New Roman" w:hAnsi="Times New Roman" w:cs="Times New Roman"/>
          <w:sz w:val="24"/>
          <w:szCs w:val="24"/>
          <w:lang w:eastAsia="ru-RU"/>
        </w:rPr>
        <w:lastRenderedPageBreak/>
        <w:t>после оформления экспертного заключения, утверждения экспертного заключения на ЭФЗК и оформления договора безвозмездной передачи (дар, пожертвование) с собственником/владельцем предмета.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4.2. В процессе проведения экспертизы культурных ценностей, подлежащих включению в Музейный фонд Российской Федерации, формируется следующий комплект документов: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экспертное заключение. Экспертное заключение содержит: описание предмета, информацию об авторе (при наличии), датировке, материале и технике изготовления, марках/клеймах; обоснование художественного, историко-культурного значения предложенного к приобретению предмета, необходимости его включения в музейное собрание и определения места в этом собрании; обоснование стоимости; составляется и подписывается хранителем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экспертное заключение стороннего специалиста (в случае официального обращения к нему с целью получения компетентного суждения) на бланке организации, в трудовых отношениях с которой он состоит, и имеющее подпись специалиста и руководителя организации;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заявление владельца или уполномоченного им лица о передаче в музей культурных ценностей с указанием формы их передачи: дарение/пожертвование, завещание, решение судебного органа об обращении культурных ценностей в доход государства и иная форма передачи. В заявлении излагаются сведения об истории происхождения и бытования предметов музейного значения, при наличии прикладываются копии документов, подтверждающих право собственности заявителя на культурные ценности;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 приема предметов на временное хранение для рассмотрения ЭФЗК (акт ВХ ЭФЗК) или его копия. Акт ВХ ЭФЗК содержит следующую информацию: номер и дата акта; фамилия, имя, отчество, должность сотрудника музея, принявшего предмет на ответственное хранение; фамилия, имя, отчество физического лица/название организации — владельца предмета; наименование и краткое описание предметов, место и время создания; количество передаваемых предметов; сохранность предметов на момент передачи;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фотографии предметов (при необходимости).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Экспертное заключение составляется на основании мнений членов ЭФЗК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4.3. </w:t>
      </w:r>
      <w:r w:rsidR="00CA4061" w:rsidRPr="00B8115F">
        <w:rPr>
          <w:rFonts w:ascii="Times New Roman" w:eastAsia="Times New Roman" w:hAnsi="Times New Roman" w:cs="Times New Roman"/>
          <w:sz w:val="24"/>
          <w:szCs w:val="24"/>
          <w:lang w:eastAsia="ru-RU"/>
        </w:rPr>
        <w:t>Лицом,</w:t>
      </w:r>
      <w:r w:rsidRPr="00B8115F">
        <w:rPr>
          <w:rFonts w:ascii="Times New Roman" w:eastAsia="Times New Roman" w:hAnsi="Times New Roman" w:cs="Times New Roman"/>
          <w:sz w:val="24"/>
          <w:szCs w:val="24"/>
          <w:lang w:eastAsia="ru-RU"/>
        </w:rPr>
        <w:t xml:space="preserve"> осуществляющим функции учета музейных предметов, оформляется акт приема-передачи музейных предметов на постоянное хранение (далее — акт ПХ).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Принятые музейные предметы перечисляются в акте ПХ по порядку с кратким описанием каталожных данных (автор, наименование предмета, краткое описание, размеры, материал, техника, клейма, подписи, сохранность, указывается способ приобретения (например, закупка, пожертвование).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4.4. Акт ПХ составляется в нескольких экземплярах (не менее трех), подписывается лицами, принявшими и сдавшими предметы, утверждается директором МБУК «</w:t>
      </w:r>
      <w:r>
        <w:rPr>
          <w:rFonts w:ascii="Times New Roman" w:eastAsia="Times New Roman" w:hAnsi="Times New Roman" w:cs="Times New Roman"/>
          <w:sz w:val="24"/>
          <w:szCs w:val="24"/>
          <w:lang w:eastAsia="ru-RU"/>
        </w:rPr>
        <w:t>Дзержинский РКМ</w:t>
      </w:r>
      <w:r w:rsidRPr="00B8115F">
        <w:rPr>
          <w:rFonts w:ascii="Times New Roman" w:eastAsia="Times New Roman" w:hAnsi="Times New Roman" w:cs="Times New Roman"/>
          <w:sz w:val="24"/>
          <w:szCs w:val="24"/>
          <w:lang w:eastAsia="ru-RU"/>
        </w:rPr>
        <w:t>», скрепляется печатью организации и регистрируется в книге регистрации актов приема-передачи предметов на постоянное хранение. Все подписи в акте должны быть расшифрованы.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4.5. При оформлении музейного предмета на постоянное хранение музеем формируется следующий комплект документов: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 ПХ;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договор, или иной документ, подтверждающий передачу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протокол ЭФЗК или выписка из протокола ЭФЗК;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экспертное заключение об историко-культурной, художественной, научной и иной ценности принимаемых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научно-техническая экспертиза (при наличии);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 ВХ ЭФЗК;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 ювелирной экспертизы принимаемых предметов (для предметов, содержащих драгоценные металлы или драгоценные камни).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4.6. Прием государственных наград и документов к ним на постоянное хранение в музей осуществляется с учетом Положения о государственных наградах Российской Федерации, утвержденного Указом Президента Российской Федерац</w:t>
      </w:r>
      <w:r w:rsidR="00CA4061">
        <w:rPr>
          <w:rFonts w:ascii="Times New Roman" w:eastAsia="Times New Roman" w:hAnsi="Times New Roman" w:cs="Times New Roman"/>
          <w:sz w:val="24"/>
          <w:szCs w:val="24"/>
          <w:lang w:eastAsia="ru-RU"/>
        </w:rPr>
        <w:t>ии от 7 сентября 2010 г. N 1099</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4.7. При первичной регистрации, после утверждения результатов экспертизы культурных ценностей на заседании ЭФЗК и оформления акта </w:t>
      </w:r>
      <w:r w:rsidR="00CA4061" w:rsidRPr="00B8115F">
        <w:rPr>
          <w:rFonts w:ascii="Times New Roman" w:eastAsia="Times New Roman" w:hAnsi="Times New Roman" w:cs="Times New Roman"/>
          <w:sz w:val="24"/>
          <w:szCs w:val="24"/>
          <w:lang w:eastAsia="ru-RU"/>
        </w:rPr>
        <w:t>ПХ, хранитель</w:t>
      </w:r>
      <w:r w:rsidRPr="00B8115F">
        <w:rPr>
          <w:rFonts w:ascii="Times New Roman" w:eastAsia="Times New Roman" w:hAnsi="Times New Roman" w:cs="Times New Roman"/>
          <w:sz w:val="24"/>
          <w:szCs w:val="24"/>
          <w:lang w:eastAsia="ru-RU"/>
        </w:rPr>
        <w:t xml:space="preserve"> музея, в течение 30 календарных дней со дня утверждения результатов экспертизы культурных ценностей, осуществляет регистрацию музейных предметов в ГИК, либо в книге поступлений научно-вспомогательного фонда или Книжного фонда музея, в соответствии со статьей</w:t>
      </w:r>
      <w:r w:rsidR="00CA4061">
        <w:rPr>
          <w:rFonts w:ascii="Times New Roman" w:eastAsia="Times New Roman" w:hAnsi="Times New Roman" w:cs="Times New Roman"/>
          <w:sz w:val="24"/>
          <w:szCs w:val="24"/>
          <w:lang w:eastAsia="ru-RU"/>
        </w:rPr>
        <w:t xml:space="preserve"> 6 Федерального закона N 54-ФЗ.</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4.8. В ГИК вносятся следующие данные (форма приведена в Приложении N 2 к Внутримузейным правилам):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дата регистрации музейных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краткие сведения об авторе, школе, времени и месте создания, производства, находки и другие;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краткое описание визуальных характеристик предмета, в том числе наличие клейм, марок, подписей на нем, или коллекции с характерными отличительными особенностями, достаточными для их идентификации;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количество зарегистрированных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материал, техника изготовления, размеры;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состояние сохранности на момент регистрации (подробное описание состояния сохранности </w:t>
      </w:r>
      <w:r w:rsidR="00CA4061" w:rsidRPr="00B8115F">
        <w:rPr>
          <w:rFonts w:ascii="Times New Roman" w:eastAsia="Times New Roman" w:hAnsi="Times New Roman" w:cs="Times New Roman"/>
          <w:sz w:val="24"/>
          <w:szCs w:val="24"/>
          <w:lang w:eastAsia="ru-RU"/>
        </w:rPr>
        <w:t>предмета производится</w:t>
      </w:r>
      <w:r w:rsidRPr="00B8115F">
        <w:rPr>
          <w:rFonts w:ascii="Times New Roman" w:eastAsia="Times New Roman" w:hAnsi="Times New Roman" w:cs="Times New Roman"/>
          <w:sz w:val="24"/>
          <w:szCs w:val="24"/>
          <w:lang w:eastAsia="ru-RU"/>
        </w:rPr>
        <w:t xml:space="preserve"> в акте поступления в музей);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источник и форма поступления (закупка, дарение, пожертвование, завещание, обмен), номера и даты акта ПХ;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названия и шифр фондовой коллекции, в которую включается предмет, учетные обозначения по инвентарным и специальным инвентарным книгам п</w:t>
      </w:r>
      <w:r w:rsidR="00CA4061">
        <w:rPr>
          <w:rFonts w:ascii="Times New Roman" w:eastAsia="Times New Roman" w:hAnsi="Times New Roman" w:cs="Times New Roman"/>
          <w:sz w:val="24"/>
          <w:szCs w:val="24"/>
          <w:lang w:eastAsia="ru-RU"/>
        </w:rPr>
        <w:t>осле проведения инвентаризации.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4.9. При регистрации каждому музейному предмету присваивается порядковый номер, который является их постоянным учетным обозначением.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случае, если музейные предметы имеют малые размеры (мелкие плоды и семена), являются россыпью (геологические образцы, образцы почвы и другие), им пр</w:t>
      </w:r>
      <w:r w:rsidR="00CA4061">
        <w:rPr>
          <w:rFonts w:ascii="Times New Roman" w:eastAsia="Times New Roman" w:hAnsi="Times New Roman" w:cs="Times New Roman"/>
          <w:sz w:val="24"/>
          <w:szCs w:val="24"/>
          <w:lang w:eastAsia="ru-RU"/>
        </w:rPr>
        <w:t>исваивается один учетный номер.</w:t>
      </w: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4.10. При одновременном поступлении большого количества однородных предметов (археология, нумизматика, этнография, графические произведения, планы, чертежи, карты, архивные документы, естественно-научные коллекции) или мемориальных комплексов, каждый из которых в отдельности может представлять собой самостоятельную учетную единицу — сервизы, гарнитуры мебели, альбомы рисунков, гравюр, литографий, образцов тканей, фотографий, вложенных в специальные прорези альбомов и других предметов, образцы холодного и огнестрельного оружия (кортик с ножнами, сабля в ножнах с темляком, ружье со штыком), одежды (мундир с эполетами), икона в окладе, а также инсталляции, состоящие из авторских произведений, имеющих самостоятельную художественную ценность, они регистрируются либо коллективной записью под индивидуальными номерами, либо под одним (суммарным) номером, общее количество предметов в котором определяется соответствующ</w:t>
      </w:r>
      <w:r w:rsidR="00CA4061">
        <w:rPr>
          <w:rFonts w:ascii="Times New Roman" w:eastAsia="Times New Roman" w:hAnsi="Times New Roman" w:cs="Times New Roman"/>
          <w:sz w:val="24"/>
          <w:szCs w:val="24"/>
          <w:lang w:eastAsia="ru-RU"/>
        </w:rPr>
        <w:t>ими дробями. арабскими цифрами.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4.11. На предметы, внесенные в книгу поступлений коллективной записью под индивидуальными номерами или под суммарным номером, составляется коллекционная (попредметная) опись;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Коллекционные (попредметные) описи нумеруются, брошюруются подписываются директором МБУК «</w:t>
      </w:r>
      <w:r>
        <w:rPr>
          <w:rFonts w:ascii="Times New Roman" w:eastAsia="Times New Roman" w:hAnsi="Times New Roman" w:cs="Times New Roman"/>
          <w:sz w:val="24"/>
          <w:szCs w:val="24"/>
          <w:lang w:eastAsia="ru-RU"/>
        </w:rPr>
        <w:t>Дзержинский РКМ</w:t>
      </w:r>
      <w:r w:rsidRPr="00B8115F">
        <w:rPr>
          <w:rFonts w:ascii="Times New Roman" w:eastAsia="Times New Roman" w:hAnsi="Times New Roman" w:cs="Times New Roman"/>
          <w:sz w:val="24"/>
          <w:szCs w:val="24"/>
          <w:lang w:eastAsia="ru-RU"/>
        </w:rPr>
        <w:t>», опечатываются, утверждаются учредителем, регистрируются в книге/журнале регистрации и находятся у хранителя фондов музея как самостоятельное дело.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4.12. Не допускается использование в суммарных номерах двойных дробных обозначений (например, ГИК-30/1(1 — 5) и литерных дробных обозна</w:t>
      </w:r>
      <w:r w:rsidR="00CA4061">
        <w:rPr>
          <w:rFonts w:ascii="Times New Roman" w:eastAsia="Times New Roman" w:hAnsi="Times New Roman" w:cs="Times New Roman"/>
          <w:sz w:val="24"/>
          <w:szCs w:val="24"/>
          <w:lang w:eastAsia="ru-RU"/>
        </w:rPr>
        <w:t>чений (например, ГИК-31/а — д).</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4.13. Клад (или находка) вместе с сопровождающими его предметами (сосуд, прочая упаковка) регистрируется в ГИК под индивидуальными номерами или суммарным номером, содержание и количественный состав которого раскрывается в коллекционной (попредметной) описи.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Запрещается смешивание предметов, относящихся к определенному кладу с памятниками из других кладов, а также с о</w:t>
      </w:r>
      <w:r w:rsidR="00CA4061">
        <w:rPr>
          <w:rFonts w:ascii="Times New Roman" w:eastAsia="Times New Roman" w:hAnsi="Times New Roman" w:cs="Times New Roman"/>
          <w:sz w:val="24"/>
          <w:szCs w:val="24"/>
          <w:lang w:eastAsia="ru-RU"/>
        </w:rPr>
        <w:t>тдельными музейными предметами.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Замена (воспроизводство) таких элементов производится по решению ЭФЗК.</w:t>
      </w:r>
    </w:p>
    <w:p w:rsid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4.14. После завершения процедуры первичного учета музейных предметов основного фонда осуществляется их централизованный учет.</w:t>
      </w:r>
    </w:p>
    <w:p w:rsidR="00CA4061" w:rsidRPr="00B8115F" w:rsidRDefault="00CA4061"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 V Порядок передачи музейных предметов на ответственное хранение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5.1. Коллекция нумизматики находится на ответственном </w:t>
      </w:r>
      <w:r w:rsidR="00CA4061" w:rsidRPr="00B8115F">
        <w:rPr>
          <w:rFonts w:ascii="Times New Roman" w:eastAsia="Times New Roman" w:hAnsi="Times New Roman" w:cs="Times New Roman"/>
          <w:sz w:val="24"/>
          <w:szCs w:val="24"/>
          <w:lang w:eastAsia="ru-RU"/>
        </w:rPr>
        <w:t>хранении у</w:t>
      </w:r>
      <w:r w:rsidRPr="00B8115F">
        <w:rPr>
          <w:rFonts w:ascii="Times New Roman" w:eastAsia="Times New Roman" w:hAnsi="Times New Roman" w:cs="Times New Roman"/>
          <w:sz w:val="24"/>
          <w:szCs w:val="24"/>
          <w:lang w:eastAsia="ru-RU"/>
        </w:rPr>
        <w:t xml:space="preserve"> </w:t>
      </w:r>
      <w:r w:rsidR="00CA4061">
        <w:rPr>
          <w:rFonts w:ascii="Times New Roman" w:eastAsia="Times New Roman" w:hAnsi="Times New Roman" w:cs="Times New Roman"/>
          <w:sz w:val="24"/>
          <w:szCs w:val="24"/>
          <w:lang w:eastAsia="ru-RU"/>
        </w:rPr>
        <w:t xml:space="preserve">хранителя фондов МБУК «Дзержинский РКМ» </w:t>
      </w:r>
      <w:r w:rsidRPr="00B8115F">
        <w:rPr>
          <w:rFonts w:ascii="Times New Roman" w:eastAsia="Times New Roman" w:hAnsi="Times New Roman" w:cs="Times New Roman"/>
          <w:sz w:val="24"/>
          <w:szCs w:val="24"/>
          <w:lang w:eastAsia="ru-RU"/>
        </w:rPr>
        <w:t>по акту приема-передачи музейных предметов на ответственное хранение (далее — акт ОХ).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акт ОХ музейные предметы вносятся последовательно с указанием кратких каталожных данных, а также состояния сохранности. Акт регистрируется в соответствующей книге регистрации.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5.2. Акт ОХ составляется в 2 (двух) экземплярах, один из которых передается </w:t>
      </w:r>
      <w:r w:rsidR="00CA4061">
        <w:rPr>
          <w:rFonts w:ascii="Times New Roman" w:eastAsia="Times New Roman" w:hAnsi="Times New Roman" w:cs="Times New Roman"/>
          <w:sz w:val="24"/>
          <w:szCs w:val="24"/>
          <w:lang w:eastAsia="ru-RU"/>
        </w:rPr>
        <w:t>директору районного краеведческого музея</w:t>
      </w:r>
      <w:r w:rsidRPr="00B8115F">
        <w:rPr>
          <w:rFonts w:ascii="Times New Roman" w:eastAsia="Times New Roman" w:hAnsi="Times New Roman" w:cs="Times New Roman"/>
          <w:sz w:val="24"/>
          <w:szCs w:val="24"/>
          <w:lang w:eastAsia="ru-RU"/>
        </w:rPr>
        <w:t xml:space="preserve">, а второй </w:t>
      </w:r>
      <w:r w:rsidR="00F81D61" w:rsidRPr="00B8115F">
        <w:rPr>
          <w:rFonts w:ascii="Times New Roman" w:eastAsia="Times New Roman" w:hAnsi="Times New Roman" w:cs="Times New Roman"/>
          <w:sz w:val="24"/>
          <w:szCs w:val="24"/>
          <w:lang w:eastAsia="ru-RU"/>
        </w:rPr>
        <w:t>хранится у</w:t>
      </w:r>
      <w:r w:rsidRPr="00B8115F">
        <w:rPr>
          <w:rFonts w:ascii="Times New Roman" w:eastAsia="Times New Roman" w:hAnsi="Times New Roman" w:cs="Times New Roman"/>
          <w:sz w:val="24"/>
          <w:szCs w:val="24"/>
          <w:lang w:eastAsia="ru-RU"/>
        </w:rPr>
        <w:t xml:space="preserve"> хранителя фондов музея.</w:t>
      </w:r>
    </w:p>
    <w:p w:rsidR="00CA4061" w:rsidRDefault="00B8115F" w:rsidP="00B8115F">
      <w:pPr>
        <w:shd w:val="clear" w:color="auto" w:fill="FFFFFF"/>
        <w:jc w:val="both"/>
        <w:rPr>
          <w:rFonts w:ascii="Times New Roman" w:eastAsia="Times New Roman" w:hAnsi="Times New Roman" w:cs="Times New Roman"/>
          <w:b/>
          <w:bCs/>
          <w:sz w:val="24"/>
          <w:szCs w:val="24"/>
          <w:lang w:eastAsia="ru-RU"/>
        </w:rPr>
      </w:pPr>
      <w:r w:rsidRPr="00B8115F">
        <w:rPr>
          <w:rFonts w:ascii="Times New Roman" w:eastAsia="Times New Roman" w:hAnsi="Times New Roman" w:cs="Times New Roman"/>
          <w:b/>
          <w:bCs/>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VI Учет музейных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6.1. Учет музейных предметов включает комплекс мер, обеспечивающих идентификацию и предметно-количественный учет музейных предметов, регистрацию в специальной учетной документации (далее — учетная документация) в целях идентификации, организации оптимального хранения, оперативного установления местонахождения, контроля за изменениями в составе и состоянием сохранности, научного изучени</w:t>
      </w:r>
      <w:r w:rsidR="00CA4061">
        <w:rPr>
          <w:rFonts w:ascii="Times New Roman" w:eastAsia="Times New Roman" w:hAnsi="Times New Roman" w:cs="Times New Roman"/>
          <w:sz w:val="24"/>
          <w:szCs w:val="24"/>
          <w:lang w:eastAsia="ru-RU"/>
        </w:rPr>
        <w:t>я и эффективного использования.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6.2. Все музейные предметы, записанные в книгах поступления основного фонда музея подлежат государственному учету в соответствии со статьей 6 Федерального закона N 54-ФЗ. При осуществлении государственного учета в целях включения музейных предметов и музейных коллекций в состав Музейного фонда Российской Федерации в </w:t>
      </w:r>
      <w:r w:rsidR="00CA4061">
        <w:rPr>
          <w:rFonts w:ascii="Times New Roman" w:eastAsia="Times New Roman" w:hAnsi="Times New Roman" w:cs="Times New Roman"/>
          <w:sz w:val="24"/>
          <w:szCs w:val="24"/>
          <w:lang w:eastAsia="ru-RU"/>
        </w:rPr>
        <w:t>Дзержинском</w:t>
      </w:r>
      <w:r w:rsidRPr="00B8115F">
        <w:rPr>
          <w:rFonts w:ascii="Times New Roman" w:eastAsia="Times New Roman" w:hAnsi="Times New Roman" w:cs="Times New Roman"/>
          <w:sz w:val="24"/>
          <w:szCs w:val="24"/>
          <w:lang w:eastAsia="ru-RU"/>
        </w:rPr>
        <w:t xml:space="preserve"> районном краеведческом музее реализуются процедуры первичного и централизованного учета.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Первичный учет </w:t>
      </w:r>
      <w:r w:rsidR="00CA4061" w:rsidRPr="00B8115F">
        <w:rPr>
          <w:rFonts w:ascii="Times New Roman" w:eastAsia="Times New Roman" w:hAnsi="Times New Roman" w:cs="Times New Roman"/>
          <w:sz w:val="24"/>
          <w:szCs w:val="24"/>
          <w:lang w:eastAsia="ru-RU"/>
        </w:rPr>
        <w:t>осуществляется сотрудниками</w:t>
      </w:r>
      <w:r w:rsidRPr="00B8115F">
        <w:rPr>
          <w:rFonts w:ascii="Times New Roman" w:eastAsia="Times New Roman" w:hAnsi="Times New Roman" w:cs="Times New Roman"/>
          <w:sz w:val="24"/>
          <w:szCs w:val="24"/>
          <w:lang w:eastAsia="ru-RU"/>
        </w:rPr>
        <w:t xml:space="preserve"> музея в соответствии с частями девятой — тринадцатой статьи</w:t>
      </w:r>
      <w:r w:rsidR="00CA4061">
        <w:rPr>
          <w:rFonts w:ascii="Times New Roman" w:eastAsia="Times New Roman" w:hAnsi="Times New Roman" w:cs="Times New Roman"/>
          <w:sz w:val="24"/>
          <w:szCs w:val="24"/>
          <w:lang w:eastAsia="ru-RU"/>
        </w:rPr>
        <w:t xml:space="preserve"> 6 Федерального закона N 54-ФЗ.</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6.3. Отражение музейных предметов на балансе музея не допускается.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Статья</w:t>
      </w:r>
      <w:r w:rsidR="00CA4061">
        <w:rPr>
          <w:rFonts w:ascii="Times New Roman" w:eastAsia="Times New Roman" w:hAnsi="Times New Roman" w:cs="Times New Roman"/>
          <w:sz w:val="24"/>
          <w:szCs w:val="24"/>
          <w:lang w:eastAsia="ru-RU"/>
        </w:rPr>
        <w:t xml:space="preserve"> 7 Федерального закона N 54-ФЗ.</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6.4. Не допускается хранение и использование музейных предметов, не зарегистрированны</w:t>
      </w:r>
      <w:r w:rsidR="00CA4061">
        <w:rPr>
          <w:rFonts w:ascii="Times New Roman" w:eastAsia="Times New Roman" w:hAnsi="Times New Roman" w:cs="Times New Roman"/>
          <w:sz w:val="24"/>
          <w:szCs w:val="24"/>
          <w:lang w:eastAsia="ru-RU"/>
        </w:rPr>
        <w:t>х в учетной документации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6.5. Учет музейных предметов, содержащих драгоценные металлы и (или) драгоценные камни или выполненных из них, осуществляется с учетом законодательства Российской Федерации о драгоценных</w:t>
      </w:r>
      <w:r w:rsidR="00CA4061">
        <w:rPr>
          <w:rFonts w:ascii="Times New Roman" w:eastAsia="Times New Roman" w:hAnsi="Times New Roman" w:cs="Times New Roman"/>
          <w:sz w:val="24"/>
          <w:szCs w:val="24"/>
          <w:lang w:eastAsia="ru-RU"/>
        </w:rPr>
        <w:t xml:space="preserve"> металлах и драгоценных камнях.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6.6. </w:t>
      </w:r>
      <w:r w:rsidR="00CA4061" w:rsidRPr="00B8115F">
        <w:rPr>
          <w:rFonts w:ascii="Times New Roman" w:eastAsia="Times New Roman" w:hAnsi="Times New Roman" w:cs="Times New Roman"/>
          <w:sz w:val="24"/>
          <w:szCs w:val="24"/>
          <w:lang w:eastAsia="ru-RU"/>
        </w:rPr>
        <w:t>Централизованный учёт</w:t>
      </w:r>
      <w:r w:rsidRPr="00B8115F">
        <w:rPr>
          <w:rFonts w:ascii="Times New Roman" w:eastAsia="Times New Roman" w:hAnsi="Times New Roman" w:cs="Times New Roman"/>
          <w:sz w:val="24"/>
          <w:szCs w:val="24"/>
          <w:lang w:eastAsia="ru-RU"/>
        </w:rPr>
        <w:t xml:space="preserve"> музейных предметов в автоматизированном режиме ведётся в музее с использованием программы «1С-музей», </w:t>
      </w:r>
      <w:r w:rsidR="00CA4061" w:rsidRPr="00B8115F">
        <w:rPr>
          <w:rFonts w:ascii="Times New Roman" w:eastAsia="Times New Roman" w:hAnsi="Times New Roman" w:cs="Times New Roman"/>
          <w:sz w:val="24"/>
          <w:szCs w:val="24"/>
          <w:lang w:eastAsia="ru-RU"/>
        </w:rPr>
        <w:t>которая позволяет</w:t>
      </w:r>
      <w:r w:rsidRPr="00B8115F">
        <w:rPr>
          <w:rFonts w:ascii="Times New Roman" w:eastAsia="Times New Roman" w:hAnsi="Times New Roman" w:cs="Times New Roman"/>
          <w:sz w:val="24"/>
          <w:szCs w:val="24"/>
          <w:lang w:eastAsia="ru-RU"/>
        </w:rPr>
        <w:t xml:space="preserve"> оперативно получить данные о наличии в музее тог</w:t>
      </w:r>
      <w:r w:rsidR="00CA4061">
        <w:rPr>
          <w:rFonts w:ascii="Times New Roman" w:eastAsia="Times New Roman" w:hAnsi="Times New Roman" w:cs="Times New Roman"/>
          <w:sz w:val="24"/>
          <w:szCs w:val="24"/>
          <w:lang w:eastAsia="ru-RU"/>
        </w:rPr>
        <w:t>о или иного музейного предмета.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6.7. К основным учетным документам </w:t>
      </w:r>
      <w:r>
        <w:rPr>
          <w:rFonts w:ascii="Times New Roman" w:eastAsia="Times New Roman" w:hAnsi="Times New Roman" w:cs="Times New Roman"/>
          <w:sz w:val="24"/>
          <w:szCs w:val="24"/>
          <w:lang w:eastAsia="ru-RU"/>
        </w:rPr>
        <w:t>Дзержинского РКМ</w:t>
      </w:r>
      <w:r w:rsidRPr="00B8115F">
        <w:rPr>
          <w:rFonts w:ascii="Times New Roman" w:eastAsia="Times New Roman" w:hAnsi="Times New Roman" w:cs="Times New Roman"/>
          <w:sz w:val="24"/>
          <w:szCs w:val="24"/>
          <w:lang w:eastAsia="ru-RU"/>
        </w:rPr>
        <w:t xml:space="preserve"> относятся: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ГИК, в которую вносятся сведения о музейных предметах и музейных коллекциях с целью осуществления их первичной регистрации. Порядковый номер записи в ГИК является неотъемлемым учетным обозначением музейного предмета;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 xml:space="preserve">коллекционная (попредметная) опись к суммарным (групповым) номерам ГИК, включающая в себя следующую информацию: номер и дата описи (с указанием диапазона номеров по ГИК); количество предметов в описи; время, способ и источник поступления коллекции; стоимость (при закупке); попредметная опись (в виде таблицы): порядковый номер в описи, номер ГИК, инвентарный номер, автор (школа, эпоха), наименование, краткое описание предмета, количество предметов, количество составных частей, материал/техника, размеры, сохранность, примечания (при наличии);инвентарные книги. В музее имеются инвентарные книги: коллекции «Нумизматика» с шифром «Н», коллекции «Материя» с шифром «М». С увеличением количества предметов основного фонда предполагается введение и других инвентарных книг учёта по </w:t>
      </w:r>
      <w:r w:rsidR="00CA4061" w:rsidRPr="00B8115F">
        <w:rPr>
          <w:rFonts w:ascii="Times New Roman" w:eastAsia="Times New Roman" w:hAnsi="Times New Roman" w:cs="Times New Roman"/>
          <w:sz w:val="24"/>
          <w:szCs w:val="24"/>
          <w:lang w:eastAsia="ru-RU"/>
        </w:rPr>
        <w:t>другим коллекциям</w:t>
      </w:r>
      <w:r w:rsidRPr="00B8115F">
        <w:rPr>
          <w:rFonts w:ascii="Times New Roman" w:eastAsia="Times New Roman" w:hAnsi="Times New Roman" w:cs="Times New Roman"/>
          <w:sz w:val="24"/>
          <w:szCs w:val="24"/>
          <w:lang w:eastAsia="ru-RU"/>
        </w:rPr>
        <w:t>.</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Инвентарные книги включают в себя следующую информацию: номер по порядку, дата регистрации предмета в книге, автор, школа, время и место создания, описание предмета (надписи, подписи, клейма, марки), количество предметов, материалы, техника, размеры, сохранность, источник и способ поступления (цена), номера по ГИК, по специальным инвентарным книгам, старые номера, примечания (при наличии);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специальная инвентарная книга для учета музейных предметов из драгоценных металлов и драгоценных камней с шифром «Д», оформленная с учетом Правил учета и хранения драгоценных металлов, драгоценных камней и продукции из них, а также ведения соответствующей отчетности, утвержденных постановлением Правительства Российской Федерации от 28.09.2000 N 731 (далее — Правила учета и хранения драгоценных металлов);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книга поступлений научно-вспомогательного фонда, которая включает в себя следующую информацию: номер по порядку, дата регистрации предмета в книге, автор, школа, время и место создания, описание предмета (надписи, подписи, клейма, марки), количество предметов, материал/техника, размеры, источник и способ поступления (цена), номера по инвентарным книгам, старые номера, примечания (при наличии);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акты приема-передачи музейных предметов на постоянное хранение, который включает в себя следующую информацию: номер и дата акта (акт ПХ); фамилия, имя, отечество (при наличии), должность представителей музея, фамилия, имя, отечество (при наличии) владельца; форма передачи (в дар, в качестве закупки или безвозмездно); краткая характеристика принимаемых предметов: автор (при наличии), наименование, краткое описание предмета, описание, материал, техника, размеры и сохранность (с приложением списка);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акты межмузейной передачи музейных предметов на постоянное хранение, который включает в себя следующую информацию: номер и дата акта; фамилия, имя, отечество (при наличии), должность представителей передающего музея; фамилия, имя, отечество (при наличии), должность представителей принимающего музея; краткая характеристика принимаемых предметов: автор (при наличии), наименование, краткое описание предмета, учетные обозначения (инвентарные номера), описание, материал, техника, размеры и сохранность (с приложением списка);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 приема-передачи музейных предметов на ответственное хранение, который включает в себя следующую информацию: номер и дата акта; фамилия, имя, отечество (при наличии), должность хранителя, передающего музейные предметы; фамилия, имя, отечество (при наличии), должность хранителя, принимающего музейные предметы; краткая характеристика принимаемых предметов: автор (при наличии), наименование, краткое описание предмета, учетные обозначения (инвентарные номера), описание, материал, техника, размеры и сохранность (с приложением списка); с указанием актов приема предыдущим хранителем;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 исключения (списания) музейных предметов из учетной документации, который включает в себя следующую информацию: номер и дата акта; название музея; количество списываемых предметов; причина списания; основание для списания (номер и дата приказа);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книга поступлений предметов, принятых на временное хранение, которая включает в себя следующую информацию: номер по порядку, дата регистрации предмета в книге, краткое наименование и описание предмета, сохранность, количество составных частей, откуда и для Каких целей поступил, акт ВХ ЭФЗК. ответственный хранитель, сроки использования, номер и дата акта возврата, примечания (при наличии);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акты приема-передачи предметов на временное хранение для проведения экспертизы предметов для представления на ЭФЗК музея, который включает в себя следующую информацию: номер и дата акта; фамилия, имя, отечество (при наличии), должность представителей музея, фамилия, имя, отечество (при наличии) владельца/название организации — владельца; краткая характеристика принимаемых предметов: автор (при наличии), наименование, краткое описание предмета, описание, материал, техника, размеры и сохранность (с приложением списка);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акты приема-передачи музейных предметов на временное хранение, который включает в себя следующую информацию: номер и дата акта; фамилия, имя, отечество (при наличии), должность представителей передающего музея; фамилия, имя, отечество (при наличии) должность представителя принимающего музея/организации; цель и срок использования музейного предмета; краткая характеристика принимаемых предметов: автор (при наличии), наименование, краткое описание предмета, учетные обозначения (инвентарные номера), описание, материал, техника, размеры;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акты возврата предметов, находившихся на временном хранении, который включает в себя следующую информацию: номер и дата акта; фамилия, имя, отечество (при наличии) владельца/название организации — владельца; фамилия, имя, отечество (при наличии) должность представителя музея возвращающего предмет; номер и дата акта приема предмета на временное хранение; краткая характеристика возвращаемого предмета/</w:t>
      </w:r>
      <w:proofErr w:type="spellStart"/>
      <w:r w:rsidRPr="00B8115F">
        <w:rPr>
          <w:rFonts w:ascii="Times New Roman" w:eastAsia="Times New Roman" w:hAnsi="Times New Roman" w:cs="Times New Roman"/>
          <w:sz w:val="24"/>
          <w:szCs w:val="24"/>
          <w:lang w:eastAsia="ru-RU"/>
        </w:rPr>
        <w:t>ов</w:t>
      </w:r>
      <w:proofErr w:type="spellEnd"/>
      <w:r w:rsidRPr="00B8115F">
        <w:rPr>
          <w:rFonts w:ascii="Times New Roman" w:eastAsia="Times New Roman" w:hAnsi="Times New Roman" w:cs="Times New Roman"/>
          <w:sz w:val="24"/>
          <w:szCs w:val="24"/>
          <w:lang w:eastAsia="ru-RU"/>
        </w:rPr>
        <w:t>: автор (при наличии), наименование, краткое описание предмета, описание, материал, техника, сохранность;</w:t>
      </w:r>
    </w:p>
    <w:p w:rsidR="00B8115F" w:rsidRPr="00B8115F" w:rsidRDefault="00CA4061" w:rsidP="00B8115F">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внутримузейные</w:t>
      </w:r>
      <w:r w:rsidR="00B8115F" w:rsidRPr="00B8115F">
        <w:rPr>
          <w:rFonts w:ascii="Times New Roman" w:eastAsia="Times New Roman" w:hAnsi="Times New Roman" w:cs="Times New Roman"/>
          <w:sz w:val="24"/>
          <w:szCs w:val="24"/>
          <w:lang w:eastAsia="ru-RU"/>
        </w:rPr>
        <w:t xml:space="preserve"> акты приема-передачи музейных предметов на временное хранение, который включает в себя следующую информацию: номер и дата акта; фамилия, имя, отечество (при наличии), должность хранителя, передающего музейные предметы; фамилия, имя, отечество (при наличии), должность хранителя, принимающего музейные предметы; краткая характеристика принимаемых предметов: автор (при наличии), наименование, краткое описание предмета, учетные обозначения (инвентарные номера), описание, материал, техника, размеры и сохр</w:t>
      </w:r>
      <w:r>
        <w:rPr>
          <w:rFonts w:ascii="Times New Roman" w:eastAsia="Times New Roman" w:hAnsi="Times New Roman" w:cs="Times New Roman"/>
          <w:sz w:val="24"/>
          <w:szCs w:val="24"/>
          <w:lang w:eastAsia="ru-RU"/>
        </w:rPr>
        <w:t>анность (с приложением списка);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6.8. К научно-справочной документации </w:t>
      </w:r>
      <w:r>
        <w:rPr>
          <w:rFonts w:ascii="Times New Roman" w:eastAsia="Times New Roman" w:hAnsi="Times New Roman" w:cs="Times New Roman"/>
          <w:sz w:val="24"/>
          <w:szCs w:val="24"/>
          <w:lang w:eastAsia="ru-RU"/>
        </w:rPr>
        <w:t>Дзержинского РКМ</w:t>
      </w:r>
      <w:r w:rsidRPr="00B8115F">
        <w:rPr>
          <w:rFonts w:ascii="Times New Roman" w:eastAsia="Times New Roman" w:hAnsi="Times New Roman" w:cs="Times New Roman"/>
          <w:sz w:val="24"/>
          <w:szCs w:val="24"/>
          <w:lang w:eastAsia="ru-RU"/>
        </w:rPr>
        <w:t xml:space="preserve"> относятся: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паспорт музейного предмета, который включает в себя следующую информацию: наименование музея, название и шифр структурного подразделение музея, осуществляющего функции учета музейных предметов, (при наличии), фамилия, имя, отечество (при наличии) ответственного хранителя, учетные данные: номер по ГИК, номер по инвентарной книге, N по специальной инвентарной книге; источник поступления, акт постоянного пользования, акт ответственного хранения; номер по Государственному каталогу Музейного фонда Российской Федерации; старые учетные номера; изображение предмета (фото, слайд, сканирование); сведения об авторе (мастере, школе); страна создания; датировка; название художественного произведения, предметное слово; развернутое описание предмета и его основных признаков: сюжет, композиция, художественный стиль, форма, цвет, устройство, покрой, украшения, пометы, надписи, печати, штампы, знаки и другие внешние особенности;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топографическая опись фондохранилища и экспозиции (выставки), которая включает в себя следующую информацию: название фондохранилища; номера витрины, стенда, стеллажа, шкафа, полки, папки; список предметов — порядковые номера в списке, наименование музейного предмета, учетные обозначения, для каких целей и кому выдан, дата возвращения, примечания (при наличии);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каталоги, описи, картотеки и иные документы, используемые для получения оперативной и</w:t>
      </w:r>
      <w:r w:rsidR="00CA4061">
        <w:rPr>
          <w:rFonts w:ascii="Times New Roman" w:eastAsia="Times New Roman" w:hAnsi="Times New Roman" w:cs="Times New Roman"/>
          <w:sz w:val="24"/>
          <w:szCs w:val="24"/>
          <w:lang w:eastAsia="ru-RU"/>
        </w:rPr>
        <w:t>нформации о музейных предметах.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6.9. </w:t>
      </w:r>
      <w:r w:rsidR="00F81D61" w:rsidRPr="00B8115F">
        <w:rPr>
          <w:rFonts w:ascii="Times New Roman" w:eastAsia="Times New Roman" w:hAnsi="Times New Roman" w:cs="Times New Roman"/>
          <w:sz w:val="24"/>
          <w:szCs w:val="24"/>
          <w:lang w:eastAsia="ru-RU"/>
        </w:rPr>
        <w:t>Музеи ведутся</w:t>
      </w:r>
      <w:r w:rsidRPr="00B8115F">
        <w:rPr>
          <w:rFonts w:ascii="Times New Roman" w:eastAsia="Times New Roman" w:hAnsi="Times New Roman" w:cs="Times New Roman"/>
          <w:sz w:val="24"/>
          <w:szCs w:val="24"/>
          <w:lang w:eastAsia="ru-RU"/>
        </w:rPr>
        <w:t xml:space="preserve"> следующие виды картотек: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учетная (генеральная), содержащая информацию о музейных предметах в порядке регистрации их в книгах поступлений и систематическая, состоящая из авторской, именной, предметной, хронологической, по историческим периодам, географическим районам, промышленным производ</w:t>
      </w:r>
      <w:r w:rsidR="00CA4061">
        <w:rPr>
          <w:rFonts w:ascii="Times New Roman" w:eastAsia="Times New Roman" w:hAnsi="Times New Roman" w:cs="Times New Roman"/>
          <w:sz w:val="24"/>
          <w:szCs w:val="24"/>
          <w:lang w:eastAsia="ru-RU"/>
        </w:rPr>
        <w:t>ствам, археологическим группам.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6.10. Ведение картотек производиться в электронном </w:t>
      </w:r>
      <w:r w:rsidR="00CA4061" w:rsidRPr="00B8115F">
        <w:rPr>
          <w:rFonts w:ascii="Times New Roman" w:eastAsia="Times New Roman" w:hAnsi="Times New Roman" w:cs="Times New Roman"/>
          <w:sz w:val="24"/>
          <w:szCs w:val="24"/>
          <w:lang w:eastAsia="ru-RU"/>
        </w:rPr>
        <w:t>виде в</w:t>
      </w:r>
      <w:r w:rsidRPr="00B8115F">
        <w:rPr>
          <w:rFonts w:ascii="Times New Roman" w:eastAsia="Times New Roman" w:hAnsi="Times New Roman" w:cs="Times New Roman"/>
          <w:sz w:val="24"/>
          <w:szCs w:val="24"/>
          <w:lang w:eastAsia="ru-RU"/>
        </w:rPr>
        <w:t xml:space="preserve"> программе «1С-музей», содержащей данные о музейных предметах по учетной документации, результатам их научного изучения, реставрации и использования.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6.11. Оформление учетных документов производится в рукописном, и электронном виде.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Информация на электронном носителе должна быть идентична информации на бумажном носителе.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Информация с электронных носителей переносится на бумажный носитель, заверяется и прошивается. Акты приёма-передачи предметов на временное и постоянное хранения нумеруются и подшиваются (брошюруются) по годам. Иная учётная информация переносится с электронного носителя по необходимости, и так же заверяется. При наличие данных документов количеством бол</w:t>
      </w:r>
      <w:r w:rsidR="00CA4061">
        <w:rPr>
          <w:rFonts w:ascii="Times New Roman" w:eastAsia="Times New Roman" w:hAnsi="Times New Roman" w:cs="Times New Roman"/>
          <w:sz w:val="24"/>
          <w:szCs w:val="24"/>
          <w:lang w:eastAsia="ru-RU"/>
        </w:rPr>
        <w:t>ее 100, они так же брошюруются.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6.12. ГИК и инвентарные книги </w:t>
      </w:r>
      <w:r>
        <w:rPr>
          <w:rFonts w:ascii="Times New Roman" w:eastAsia="Times New Roman" w:hAnsi="Times New Roman" w:cs="Times New Roman"/>
          <w:sz w:val="24"/>
          <w:szCs w:val="24"/>
          <w:lang w:eastAsia="ru-RU"/>
        </w:rPr>
        <w:t>Дзержинского РКМ</w:t>
      </w:r>
      <w:r w:rsidRPr="00B8115F">
        <w:rPr>
          <w:rFonts w:ascii="Times New Roman" w:eastAsia="Times New Roman" w:hAnsi="Times New Roman" w:cs="Times New Roman"/>
          <w:sz w:val="24"/>
          <w:szCs w:val="24"/>
          <w:lang w:eastAsia="ru-RU"/>
        </w:rPr>
        <w:t xml:space="preserve"> ведутся в рукописном и электронном виде в программе «1С-Музей», а </w:t>
      </w:r>
      <w:r w:rsidR="00CA4061" w:rsidRPr="00B8115F">
        <w:rPr>
          <w:rFonts w:ascii="Times New Roman" w:eastAsia="Times New Roman" w:hAnsi="Times New Roman" w:cs="Times New Roman"/>
          <w:sz w:val="24"/>
          <w:szCs w:val="24"/>
          <w:lang w:eastAsia="ru-RU"/>
        </w:rPr>
        <w:t>также</w:t>
      </w:r>
      <w:r w:rsidRPr="00B8115F">
        <w:rPr>
          <w:rFonts w:ascii="Times New Roman" w:eastAsia="Times New Roman" w:hAnsi="Times New Roman" w:cs="Times New Roman"/>
          <w:sz w:val="24"/>
          <w:szCs w:val="24"/>
          <w:lang w:eastAsia="ru-RU"/>
        </w:rPr>
        <w:t xml:space="preserve"> создаётся база постраничных фотокопий ГИК, которая </w:t>
      </w:r>
      <w:r w:rsidR="00CA4061" w:rsidRPr="00B8115F">
        <w:rPr>
          <w:rFonts w:ascii="Times New Roman" w:eastAsia="Times New Roman" w:hAnsi="Times New Roman" w:cs="Times New Roman"/>
          <w:sz w:val="24"/>
          <w:szCs w:val="24"/>
          <w:lang w:eastAsia="ru-RU"/>
        </w:rPr>
        <w:t>должна раз</w:t>
      </w:r>
      <w:r w:rsidRPr="00B8115F">
        <w:rPr>
          <w:rFonts w:ascii="Times New Roman" w:eastAsia="Times New Roman" w:hAnsi="Times New Roman" w:cs="Times New Roman"/>
          <w:sz w:val="24"/>
          <w:szCs w:val="24"/>
          <w:lang w:eastAsia="ru-RU"/>
        </w:rPr>
        <w:t xml:space="preserve"> в полугодие дополняться фотокопиями по</w:t>
      </w:r>
      <w:r w:rsidR="00CA4061">
        <w:rPr>
          <w:rFonts w:ascii="Times New Roman" w:eastAsia="Times New Roman" w:hAnsi="Times New Roman" w:cs="Times New Roman"/>
          <w:sz w:val="24"/>
          <w:szCs w:val="24"/>
          <w:lang w:eastAsia="ru-RU"/>
        </w:rPr>
        <w:t>следних заполненных листов ГИК.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6.13. Рукописные тома ГИК, инвентарных книг и книг спецучёта до их заполнения должны быть прошнурованы, пронумерованы и заверены подписями руководителя МБУК «</w:t>
      </w:r>
      <w:r>
        <w:rPr>
          <w:rFonts w:ascii="Times New Roman" w:eastAsia="Times New Roman" w:hAnsi="Times New Roman" w:cs="Times New Roman"/>
          <w:sz w:val="24"/>
          <w:szCs w:val="24"/>
          <w:lang w:eastAsia="ru-RU"/>
        </w:rPr>
        <w:t>Дзержинский РКМ</w:t>
      </w:r>
      <w:r w:rsidRPr="00B8115F">
        <w:rPr>
          <w:rFonts w:ascii="Times New Roman" w:eastAsia="Times New Roman" w:hAnsi="Times New Roman" w:cs="Times New Roman"/>
          <w:sz w:val="24"/>
          <w:szCs w:val="24"/>
          <w:lang w:eastAsia="ru-RU"/>
        </w:rPr>
        <w:t xml:space="preserve">», главного хранителя музея и скреплены печатью организации, а </w:t>
      </w:r>
      <w:r w:rsidR="00CA4061" w:rsidRPr="00B8115F">
        <w:rPr>
          <w:rFonts w:ascii="Times New Roman" w:eastAsia="Times New Roman" w:hAnsi="Times New Roman" w:cs="Times New Roman"/>
          <w:sz w:val="24"/>
          <w:szCs w:val="24"/>
          <w:lang w:eastAsia="ru-RU"/>
        </w:rPr>
        <w:t>также</w:t>
      </w:r>
      <w:r w:rsidRPr="00B8115F">
        <w:rPr>
          <w:rFonts w:ascii="Times New Roman" w:eastAsia="Times New Roman" w:hAnsi="Times New Roman" w:cs="Times New Roman"/>
          <w:sz w:val="24"/>
          <w:szCs w:val="24"/>
          <w:lang w:eastAsia="ru-RU"/>
        </w:rPr>
        <w:t xml:space="preserve"> утверждены </w:t>
      </w:r>
      <w:r w:rsidR="00CA4061">
        <w:rPr>
          <w:rFonts w:ascii="Times New Roman" w:eastAsia="Times New Roman" w:hAnsi="Times New Roman" w:cs="Times New Roman"/>
          <w:sz w:val="24"/>
          <w:szCs w:val="24"/>
          <w:lang w:eastAsia="ru-RU"/>
        </w:rPr>
        <w:t>и скреплены печатью учредителя.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6.14. В конце каждого печатного тома ГИК и инвентарной книги делается итоговая запись с указанием к</w:t>
      </w:r>
      <w:r w:rsidR="00CA4061">
        <w:rPr>
          <w:rFonts w:ascii="Times New Roman" w:eastAsia="Times New Roman" w:hAnsi="Times New Roman" w:cs="Times New Roman"/>
          <w:sz w:val="24"/>
          <w:szCs w:val="24"/>
          <w:lang w:eastAsia="ru-RU"/>
        </w:rPr>
        <w:t>оличества листов в данном томе.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6.15. Акты выдачи музейных предметов на постоянное и временное хранение за пределы музея, акты приема музейных предметов на временное хранение в музей составляются в двух экземплярах, подписываются лицами, принявшими и сдавшими предметы, визируются или подписываются хранителем </w:t>
      </w:r>
      <w:r w:rsidR="00CA4061" w:rsidRPr="00B8115F">
        <w:rPr>
          <w:rFonts w:ascii="Times New Roman" w:eastAsia="Times New Roman" w:hAnsi="Times New Roman" w:cs="Times New Roman"/>
          <w:sz w:val="24"/>
          <w:szCs w:val="24"/>
          <w:lang w:eastAsia="ru-RU"/>
        </w:rPr>
        <w:t>фондов музея</w:t>
      </w:r>
      <w:r w:rsidRPr="00B8115F">
        <w:rPr>
          <w:rFonts w:ascii="Times New Roman" w:eastAsia="Times New Roman" w:hAnsi="Times New Roman" w:cs="Times New Roman"/>
          <w:sz w:val="24"/>
          <w:szCs w:val="24"/>
          <w:lang w:eastAsia="ru-RU"/>
        </w:rPr>
        <w:t>, утверждаются директором МБУК «</w:t>
      </w:r>
      <w:r>
        <w:rPr>
          <w:rFonts w:ascii="Times New Roman" w:eastAsia="Times New Roman" w:hAnsi="Times New Roman" w:cs="Times New Roman"/>
          <w:sz w:val="24"/>
          <w:szCs w:val="24"/>
          <w:lang w:eastAsia="ru-RU"/>
        </w:rPr>
        <w:t>Дзержинский РКМ</w:t>
      </w:r>
      <w:r w:rsidRPr="00B8115F">
        <w:rPr>
          <w:rFonts w:ascii="Times New Roman" w:eastAsia="Times New Roman" w:hAnsi="Times New Roman" w:cs="Times New Roman"/>
          <w:sz w:val="24"/>
          <w:szCs w:val="24"/>
          <w:lang w:eastAsia="ru-RU"/>
        </w:rPr>
        <w:t>», скрепляются печатью организации, и регистрируются в книге регистрации актов. Все подписи на актах должны быть расшифрованы. Внутримузейные акты (акты приема на ответственное хранение), передачи на реставрацию) утверждаются хранителем фондов. В случае, если хранитель фондов является ответственным хранителем включенных в акт музейных предметов, акт утверждается руководителем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Способ нумерации актов в </w:t>
      </w:r>
      <w:r w:rsidR="00CA4061">
        <w:rPr>
          <w:rFonts w:ascii="Times New Roman" w:eastAsia="Times New Roman" w:hAnsi="Times New Roman" w:cs="Times New Roman"/>
          <w:sz w:val="24"/>
          <w:szCs w:val="24"/>
          <w:lang w:eastAsia="ru-RU"/>
        </w:rPr>
        <w:t>Дзержинском</w:t>
      </w:r>
      <w:r w:rsidRPr="00B8115F">
        <w:rPr>
          <w:rFonts w:ascii="Times New Roman" w:eastAsia="Times New Roman" w:hAnsi="Times New Roman" w:cs="Times New Roman"/>
          <w:sz w:val="24"/>
          <w:szCs w:val="24"/>
          <w:lang w:eastAsia="ru-RU"/>
        </w:rPr>
        <w:t xml:space="preserve"> районном краеведческом музее о является ежегодным.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январе года, следующего за отчетным календарным годом, листы актов за предыдущий календарный год вместе с приложениями нумеруются постранично, брошюруются, к ним составляется опись. Опись актов содержит следующую информацию: номер и дата акта, краткое содержание акта, номера страниц.</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каждый вид учетных документов (ГИК, инвентарных книг, специальных инвентарных книг) составляется опись, содержащая следующую информацию: дата регистрации документа (книги), номер тома, шифр, количество листов в томе, количество зарегистрированных предметов, количество исключенных предметов, фактическое количество, примечание.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Сведения о новых томах учетных книг вносятся в опись.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К каждому завершенному тому ГИК, инвентарной книги, специальной инвентарной книги или книги поступлений (далее — книги учета) составляется акт, отражающий сведения об общем количестве музейных предметов, зарегистрированных в томе, об изменениях в </w:t>
      </w:r>
      <w:r w:rsidRPr="00B8115F">
        <w:rPr>
          <w:rFonts w:ascii="Times New Roman" w:eastAsia="Times New Roman" w:hAnsi="Times New Roman" w:cs="Times New Roman"/>
          <w:sz w:val="24"/>
          <w:szCs w:val="24"/>
          <w:lang w:eastAsia="ru-RU"/>
        </w:rPr>
        <w:lastRenderedPageBreak/>
        <w:t>объеме и составе музейных предметов, о пропущенных номерах и повторных записях (Далее — заверительный акт).</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Заверительные акты составляются в двух экземплярах, один из которых вкладывается в соответствующий том книги, а другой </w:t>
      </w:r>
      <w:r w:rsidR="00CA4061" w:rsidRPr="00B8115F">
        <w:rPr>
          <w:rFonts w:ascii="Times New Roman" w:eastAsia="Times New Roman" w:hAnsi="Times New Roman" w:cs="Times New Roman"/>
          <w:sz w:val="24"/>
          <w:szCs w:val="24"/>
          <w:lang w:eastAsia="ru-RU"/>
        </w:rPr>
        <w:t>хранится у</w:t>
      </w:r>
      <w:r w:rsidRPr="00B8115F">
        <w:rPr>
          <w:rFonts w:ascii="Times New Roman" w:eastAsia="Times New Roman" w:hAnsi="Times New Roman" w:cs="Times New Roman"/>
          <w:sz w:val="24"/>
          <w:szCs w:val="24"/>
          <w:lang w:eastAsia="ru-RU"/>
        </w:rPr>
        <w:t xml:space="preserve"> хранителя фондов музея, как самостоятельное дело.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Заверительные акты на ГИК (книги </w:t>
      </w:r>
      <w:r w:rsidR="00CA4061" w:rsidRPr="00B8115F">
        <w:rPr>
          <w:rFonts w:ascii="Times New Roman" w:eastAsia="Times New Roman" w:hAnsi="Times New Roman" w:cs="Times New Roman"/>
          <w:sz w:val="24"/>
          <w:szCs w:val="24"/>
          <w:lang w:eastAsia="ru-RU"/>
        </w:rPr>
        <w:t>поступления) и</w:t>
      </w:r>
      <w:r w:rsidRPr="00B8115F">
        <w:rPr>
          <w:rFonts w:ascii="Times New Roman" w:eastAsia="Times New Roman" w:hAnsi="Times New Roman" w:cs="Times New Roman"/>
          <w:sz w:val="24"/>
          <w:szCs w:val="24"/>
          <w:lang w:eastAsia="ru-RU"/>
        </w:rPr>
        <w:t xml:space="preserve"> инвентарные книги </w:t>
      </w:r>
      <w:r w:rsidR="00CA4061" w:rsidRPr="00B8115F">
        <w:rPr>
          <w:rFonts w:ascii="Times New Roman" w:eastAsia="Times New Roman" w:hAnsi="Times New Roman" w:cs="Times New Roman"/>
          <w:sz w:val="24"/>
          <w:szCs w:val="24"/>
          <w:lang w:eastAsia="ru-RU"/>
        </w:rPr>
        <w:t>подписываются хранителем</w:t>
      </w:r>
      <w:r w:rsidR="00CA4061">
        <w:rPr>
          <w:rFonts w:ascii="Times New Roman" w:eastAsia="Times New Roman" w:hAnsi="Times New Roman" w:cs="Times New Roman"/>
          <w:sz w:val="24"/>
          <w:szCs w:val="24"/>
          <w:lang w:eastAsia="ru-RU"/>
        </w:rPr>
        <w:t xml:space="preserve"> фондов музея и </w:t>
      </w:r>
      <w:r w:rsidRPr="00B8115F">
        <w:rPr>
          <w:rFonts w:ascii="Times New Roman" w:eastAsia="Times New Roman" w:hAnsi="Times New Roman" w:cs="Times New Roman"/>
          <w:sz w:val="24"/>
          <w:szCs w:val="24"/>
          <w:lang w:eastAsia="ru-RU"/>
        </w:rPr>
        <w:t>утверждаются директором МБУК «</w:t>
      </w:r>
      <w:r>
        <w:rPr>
          <w:rFonts w:ascii="Times New Roman" w:eastAsia="Times New Roman" w:hAnsi="Times New Roman" w:cs="Times New Roman"/>
          <w:sz w:val="24"/>
          <w:szCs w:val="24"/>
          <w:lang w:eastAsia="ru-RU"/>
        </w:rPr>
        <w:t>Дзержинский РКМ</w:t>
      </w:r>
      <w:r w:rsidRPr="00B8115F">
        <w:rPr>
          <w:rFonts w:ascii="Times New Roman" w:eastAsia="Times New Roman" w:hAnsi="Times New Roman" w:cs="Times New Roman"/>
          <w:sz w:val="24"/>
          <w:szCs w:val="24"/>
          <w:lang w:eastAsia="ru-RU"/>
        </w:rPr>
        <w:t>» и скрепляются печатью организации.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случае внесения изменений в завершенные книги учета к заверительном</w:t>
      </w:r>
      <w:r w:rsidR="00CA4061">
        <w:rPr>
          <w:rFonts w:ascii="Times New Roman" w:eastAsia="Times New Roman" w:hAnsi="Times New Roman" w:cs="Times New Roman"/>
          <w:sz w:val="24"/>
          <w:szCs w:val="24"/>
          <w:lang w:eastAsia="ru-RU"/>
        </w:rPr>
        <w:t>у акту составляется дополнение.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6.16. Все учетные документы ведутся аккуратно, без помарок и подчисток.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Изменения и исправления записей в них допускаются в случаях, связанных с изменениями или уточнениями в атрибуции предмета, его состоянии сохранности и дополнительных технико-технологических исследований, выявленными техническими ошибками (например, неправильное название материала, техники изготовления).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Несоответствие фактического состояния музейного предмета описанию в учетных документах фиксируется в акте, который регистрируется хранителем фондов музея, и утверждается протоколом ЭФЗК. Акт о несоответствии фактического состояния предмета Описанию в учетных документах содержит следующую информацию: номер и Дата акта; фамилия, имя, отечество (при наличии) хранителя; ссылка на номер и дату протокола ЭФЗК, на основании которого необходимо внести соответствующие исправления в учетную документацию; список предметов с уточненными данными: учетные номера предметов, краткие наименование и описание, материал/техника, размеры.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случаях изменений в атрибуции предмета (авторство, школа, иконография, датировка), основаниями для внесения изменений в учетную документац</w:t>
      </w:r>
      <w:r w:rsidR="00CA4061">
        <w:rPr>
          <w:rFonts w:ascii="Times New Roman" w:eastAsia="Times New Roman" w:hAnsi="Times New Roman" w:cs="Times New Roman"/>
          <w:sz w:val="24"/>
          <w:szCs w:val="24"/>
          <w:lang w:eastAsia="ru-RU"/>
        </w:rPr>
        <w:t>ию являются решения ЭФЗК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6.17. Информация об изменениях и исправлениях в книгах учета производится хранителем фондов, красными чернилами со ссылкой на акт о несоответствии фактического состояния музейного предмета описанию в уче</w:t>
      </w:r>
      <w:r w:rsidR="00CA4061">
        <w:rPr>
          <w:rFonts w:ascii="Times New Roman" w:eastAsia="Times New Roman" w:hAnsi="Times New Roman" w:cs="Times New Roman"/>
          <w:sz w:val="24"/>
          <w:szCs w:val="24"/>
          <w:lang w:eastAsia="ru-RU"/>
        </w:rPr>
        <w:t>тных документах.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6.18. ГИК, инвентарные книги и специальные инвентарные книги, выполненные в рукописном виде, подлежат страховому копированию (далее — страховые копии) на электронном носителе путем сканирования, либо фотографирования каждого листа тома, при этом копия каждого листа должна быть проверена на предмет ее качества (четкий перенос всех записей с оригинала, отсутствие обрезов краев листа, отдельных слов, отсутствие затемнений, препятствующих</w:t>
      </w:r>
      <w:r w:rsidR="00CA4061">
        <w:rPr>
          <w:rFonts w:ascii="Times New Roman" w:eastAsia="Times New Roman" w:hAnsi="Times New Roman" w:cs="Times New Roman"/>
          <w:sz w:val="24"/>
          <w:szCs w:val="24"/>
          <w:lang w:eastAsia="ru-RU"/>
        </w:rPr>
        <w:t xml:space="preserve"> свободному прочтению записей).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6.19. Музеи должны обеспечить регулярное страховое копирование</w:t>
      </w:r>
      <w:r w:rsidR="00CA4061">
        <w:rPr>
          <w:rFonts w:ascii="Times New Roman" w:eastAsia="Times New Roman" w:hAnsi="Times New Roman" w:cs="Times New Roman"/>
          <w:sz w:val="24"/>
          <w:szCs w:val="24"/>
          <w:lang w:eastAsia="ru-RU"/>
        </w:rPr>
        <w:t xml:space="preserve"> основной учетной документации.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6.20. Замена (переписка) ГИК, инвентарных книг и специальных инвентарных книг (далее — книги основного учета) производится в исключительных </w:t>
      </w:r>
      <w:r w:rsidR="00CA4061">
        <w:rPr>
          <w:rFonts w:ascii="Times New Roman" w:eastAsia="Times New Roman" w:hAnsi="Times New Roman" w:cs="Times New Roman"/>
          <w:sz w:val="24"/>
          <w:szCs w:val="24"/>
          <w:lang w:eastAsia="ru-RU"/>
        </w:rPr>
        <w:t>случаях: ветхость, повреждение.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6.21. Замена книг основного учета музеев осуществляется по согласованию с Министерством культуры Российской Федерации.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 обращению музея прилагается протокол ЭФЗК музея или заключение специалистов (для юридических и физических лиц — собственников музейных предметов, включенных в негосударственную часть Музейного фонда) с обоснованием причины и способа замены старой книги основного учета (создание рукописного экземпляра, оцифровка, машинописн</w:t>
      </w:r>
      <w:r w:rsidR="00CA4061">
        <w:rPr>
          <w:rFonts w:ascii="Times New Roman" w:eastAsia="Times New Roman" w:hAnsi="Times New Roman" w:cs="Times New Roman"/>
          <w:sz w:val="24"/>
          <w:szCs w:val="24"/>
          <w:lang w:eastAsia="ru-RU"/>
        </w:rPr>
        <w:t>ый текст на бумажном носителе).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6.22. Замена книг поступлений научно-вспомогательного фонда производится на основании решения ЭФЗК </w:t>
      </w:r>
      <w:r w:rsidR="00CA4061">
        <w:rPr>
          <w:rFonts w:ascii="Times New Roman" w:eastAsia="Times New Roman" w:hAnsi="Times New Roman" w:cs="Times New Roman"/>
          <w:sz w:val="24"/>
          <w:szCs w:val="24"/>
          <w:lang w:eastAsia="ru-RU"/>
        </w:rPr>
        <w:t>музея по разрешению учредителя.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6.23. В целях сохранения целостности изначальной информации и последовательности учетных обозначений музейных предметов при замене (переписке) производится перенос </w:t>
      </w:r>
      <w:r w:rsidRPr="00B8115F">
        <w:rPr>
          <w:rFonts w:ascii="Times New Roman" w:eastAsia="Times New Roman" w:hAnsi="Times New Roman" w:cs="Times New Roman"/>
          <w:sz w:val="24"/>
          <w:szCs w:val="24"/>
          <w:lang w:eastAsia="ru-RU"/>
        </w:rPr>
        <w:lastRenderedPageBreak/>
        <w:t>всех ранее исключенных номеров с указанием документа, являюще</w:t>
      </w:r>
      <w:r w:rsidR="00CA4061">
        <w:rPr>
          <w:rFonts w:ascii="Times New Roman" w:eastAsia="Times New Roman" w:hAnsi="Times New Roman" w:cs="Times New Roman"/>
          <w:sz w:val="24"/>
          <w:szCs w:val="24"/>
          <w:lang w:eastAsia="ru-RU"/>
        </w:rPr>
        <w:t>гося основанием для исключения.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6.24. По окончании работы по замене книг основного учета составляется акт погашения старых книг учета в 2 (двух) экземплярах, один из которых с протоколом ЭФЗК представляется в Министерство</w:t>
      </w:r>
      <w:r w:rsidR="00CA4061">
        <w:rPr>
          <w:rFonts w:ascii="Times New Roman" w:eastAsia="Times New Roman" w:hAnsi="Times New Roman" w:cs="Times New Roman"/>
          <w:sz w:val="24"/>
          <w:szCs w:val="24"/>
          <w:lang w:eastAsia="ru-RU"/>
        </w:rPr>
        <w:t xml:space="preserve"> культуры Российской Федерации.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6.25. Акт на погашение книги поступлений научно-вспомогательного фонда представляется н</w:t>
      </w:r>
      <w:r w:rsidR="00CA4061">
        <w:rPr>
          <w:rFonts w:ascii="Times New Roman" w:eastAsia="Times New Roman" w:hAnsi="Times New Roman" w:cs="Times New Roman"/>
          <w:sz w:val="24"/>
          <w:szCs w:val="24"/>
          <w:lang w:eastAsia="ru-RU"/>
        </w:rPr>
        <w:t>а утверждение учредителю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6.26. До утверждения актов на погашение действующими являются старые кни</w:t>
      </w:r>
      <w:r w:rsidR="00CA4061">
        <w:rPr>
          <w:rFonts w:ascii="Times New Roman" w:eastAsia="Times New Roman" w:hAnsi="Times New Roman" w:cs="Times New Roman"/>
          <w:sz w:val="24"/>
          <w:szCs w:val="24"/>
          <w:lang w:eastAsia="ru-RU"/>
        </w:rPr>
        <w:t>ги учета.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6.27. Переписанные (новые) книги учета вне зависимости от способа исполнения подлежат оформлению и утверждению в порядке, установленном пунктами 6</w:t>
      </w:r>
      <w:r w:rsidR="00CA4061">
        <w:rPr>
          <w:rFonts w:ascii="Times New Roman" w:eastAsia="Times New Roman" w:hAnsi="Times New Roman" w:cs="Times New Roman"/>
          <w:sz w:val="24"/>
          <w:szCs w:val="24"/>
          <w:lang w:eastAsia="ru-RU"/>
        </w:rPr>
        <w:t>.16 — 6.20, 6.22 Единых правил.</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6.28. Хранитель фондов музея ведет учет всей учетной документации</w:t>
      </w:r>
      <w:r w:rsidR="00CA4061">
        <w:rPr>
          <w:rFonts w:ascii="Times New Roman" w:eastAsia="Times New Roman" w:hAnsi="Times New Roman" w:cs="Times New Roman"/>
          <w:sz w:val="24"/>
          <w:szCs w:val="24"/>
          <w:lang w:eastAsia="ru-RU"/>
        </w:rPr>
        <w:t xml:space="preserve"> и обеспечивает ее сохранность.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6.29. Порядок организации хранения учетных документов определяется Внутримузейными правилами и носит централизованный характер, при котором вся учетная документация хранится только в структурном подразделении музея и организации, ос</w:t>
      </w:r>
      <w:r w:rsidR="00CA4061">
        <w:rPr>
          <w:rFonts w:ascii="Times New Roman" w:eastAsia="Times New Roman" w:hAnsi="Times New Roman" w:cs="Times New Roman"/>
          <w:sz w:val="24"/>
          <w:szCs w:val="24"/>
          <w:lang w:eastAsia="ru-RU"/>
        </w:rPr>
        <w:t>уществляющем учет документации.</w:t>
      </w:r>
    </w:p>
    <w:p w:rsidR="00B8115F" w:rsidRPr="00B8115F" w:rsidRDefault="00CA4061" w:rsidP="00B8115F">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B8115F" w:rsidRPr="00B8115F">
        <w:rPr>
          <w:rFonts w:ascii="Times New Roman" w:eastAsia="Times New Roman" w:hAnsi="Times New Roman" w:cs="Times New Roman"/>
          <w:sz w:val="24"/>
          <w:szCs w:val="24"/>
          <w:lang w:eastAsia="ru-RU"/>
        </w:rPr>
        <w:t>0. Не допускается выдача учетной документации исследователям, связанная с выносом учетных документов из места их постоянного хранения.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Сотрудники музея пользуются учетной документацией по служебной необходимости в прис</w:t>
      </w:r>
      <w:r w:rsidR="00CA4061">
        <w:rPr>
          <w:rFonts w:ascii="Times New Roman" w:eastAsia="Times New Roman" w:hAnsi="Times New Roman" w:cs="Times New Roman"/>
          <w:sz w:val="24"/>
          <w:szCs w:val="24"/>
          <w:lang w:eastAsia="ru-RU"/>
        </w:rPr>
        <w:t>утствии хранителя фондов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6.31. Вся учетная документация, в том числе погашенные книги учета, а также страховые копии основных учетных документов, выполненные на бумажном или электронном носителях, подлежат постоянному хранению в музее.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VII. Учет предметов, принятых на временное хранение для проведения экспертизы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7.1. Учет предметов, принятых на временное хранение, с учетом целей приема на временное хранение осуществляется: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книгах поступлений предметов, принятых на экспертизу для представления на ЭФЗК;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книгах поступлений предметов, принятых на временн</w:t>
      </w:r>
      <w:r w:rsidR="00CA4061">
        <w:rPr>
          <w:rFonts w:ascii="Times New Roman" w:eastAsia="Times New Roman" w:hAnsi="Times New Roman" w:cs="Times New Roman"/>
          <w:sz w:val="24"/>
          <w:szCs w:val="24"/>
          <w:lang w:eastAsia="ru-RU"/>
        </w:rPr>
        <w:t>ое хранение для экспонирования.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7.2. Учет и хранение предметов, принятых на временное хранение для проведения экспертизы и (или) представления на заседании ЭФЗК, </w:t>
      </w:r>
      <w:r w:rsidR="00CA4061" w:rsidRPr="00B8115F">
        <w:rPr>
          <w:rFonts w:ascii="Times New Roman" w:eastAsia="Times New Roman" w:hAnsi="Times New Roman" w:cs="Times New Roman"/>
          <w:sz w:val="24"/>
          <w:szCs w:val="24"/>
          <w:lang w:eastAsia="ru-RU"/>
        </w:rPr>
        <w:t>осуществляет хранитель</w:t>
      </w:r>
      <w:r w:rsidRPr="00B8115F">
        <w:rPr>
          <w:rFonts w:ascii="Times New Roman" w:eastAsia="Times New Roman" w:hAnsi="Times New Roman" w:cs="Times New Roman"/>
          <w:sz w:val="24"/>
          <w:szCs w:val="24"/>
          <w:lang w:eastAsia="ru-RU"/>
        </w:rPr>
        <w:t xml:space="preserve"> фондов музея, назначенное </w:t>
      </w:r>
      <w:r w:rsidR="00CA4061" w:rsidRPr="00B8115F">
        <w:rPr>
          <w:rFonts w:ascii="Times New Roman" w:eastAsia="Times New Roman" w:hAnsi="Times New Roman" w:cs="Times New Roman"/>
          <w:sz w:val="24"/>
          <w:szCs w:val="24"/>
          <w:lang w:eastAsia="ru-RU"/>
        </w:rPr>
        <w:t>приказом директора</w:t>
      </w:r>
      <w:r w:rsidRPr="00B8115F">
        <w:rPr>
          <w:rFonts w:ascii="Times New Roman" w:eastAsia="Times New Roman" w:hAnsi="Times New Roman" w:cs="Times New Roman"/>
          <w:sz w:val="24"/>
          <w:szCs w:val="24"/>
          <w:lang w:eastAsia="ru-RU"/>
        </w:rPr>
        <w:t xml:space="preserve"> МБУК «</w:t>
      </w:r>
      <w:r>
        <w:rPr>
          <w:rFonts w:ascii="Times New Roman" w:eastAsia="Times New Roman" w:hAnsi="Times New Roman" w:cs="Times New Roman"/>
          <w:sz w:val="24"/>
          <w:szCs w:val="24"/>
          <w:lang w:eastAsia="ru-RU"/>
        </w:rPr>
        <w:t>Дзержинский РКМ</w:t>
      </w:r>
      <w:r w:rsidR="00CA4061">
        <w:rPr>
          <w:rFonts w:ascii="Times New Roman" w:eastAsia="Times New Roman" w:hAnsi="Times New Roman" w:cs="Times New Roman"/>
          <w:sz w:val="24"/>
          <w:szCs w:val="24"/>
          <w:lang w:eastAsia="ru-RU"/>
        </w:rPr>
        <w:t>».</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7.3. Прием предметов для проведения экспертизы с целью закупки, получения в дар, в качестве пожертвования или безвозмездной передачи и на иных условиях, производится на основании письменного обращения (заявления) в музей физических или юридических лиц, осуществляющих права владения вещью, и оформляется актом приема-передачи предметов на временное хранение (далее акт ВХ ЭФЗК), который регистрируется в книге регистрации.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обращении (заявлении) указывается способ передачи предметов музею (закупка, дарение/пожертвование, завещание, решение судебного органа об обращении культурных ценностей в доход государства и иные способы), и сведения об истории происхождения и бытования предметов. К заявлению прилагаются копии документов, подтверждающих право собственности заявителя на данные предметов (при наличии).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 приеме предметов на экспертизу в акте ВХ ЭФЗК, в зависимости от типа и вида памятника, в графе «краткое описание» указываются основные атрибутивные характеристики, к которым относятся: автор, название и краткое описание, имеющиеся клейма, марки и надписи, предполагаемое место и время создания, размеры предмета, м</w:t>
      </w:r>
      <w:r w:rsidR="00CA4061">
        <w:rPr>
          <w:rFonts w:ascii="Times New Roman" w:eastAsia="Times New Roman" w:hAnsi="Times New Roman" w:cs="Times New Roman"/>
          <w:sz w:val="24"/>
          <w:szCs w:val="24"/>
          <w:lang w:eastAsia="ru-RU"/>
        </w:rPr>
        <w:t>атериал, состояние сохранности.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7.4. Хранение предметов, принятых на экспертизу и (или) для представления на ЭФЗК музея, должно осуществляться в отдельном охраняемом помещении, оснащенном в соответствии с Едиными правилами. С этой целью, из общей площади имеющихся фондохранилищ музея </w:t>
      </w:r>
      <w:r w:rsidR="00F81D61" w:rsidRPr="00B8115F">
        <w:rPr>
          <w:rFonts w:ascii="Times New Roman" w:eastAsia="Times New Roman" w:hAnsi="Times New Roman" w:cs="Times New Roman"/>
          <w:sz w:val="24"/>
          <w:szCs w:val="24"/>
          <w:lang w:eastAsia="ru-RU"/>
        </w:rPr>
        <w:t>выделить фондохранилище</w:t>
      </w:r>
      <w:r w:rsidRPr="00B8115F">
        <w:rPr>
          <w:rFonts w:ascii="Times New Roman" w:eastAsia="Times New Roman" w:hAnsi="Times New Roman" w:cs="Times New Roman"/>
          <w:sz w:val="24"/>
          <w:szCs w:val="24"/>
          <w:lang w:eastAsia="ru-RU"/>
        </w:rPr>
        <w:t xml:space="preserve"> №1 площадью 10 квадратных метров.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7.5. Книга регистрации актов ВХ ЭФЗК одновременно может применяться для регистрации предметов, поступивших на экспертизу. При этом порядковый номер акта ВХ ЭФЗК с дробными номерами, соответствующими количеству принятых предметов, становится </w:t>
      </w:r>
      <w:r w:rsidR="00CA4061">
        <w:rPr>
          <w:rFonts w:ascii="Times New Roman" w:eastAsia="Times New Roman" w:hAnsi="Times New Roman" w:cs="Times New Roman"/>
          <w:sz w:val="24"/>
          <w:szCs w:val="24"/>
          <w:lang w:eastAsia="ru-RU"/>
        </w:rPr>
        <w:t>их временным учетным номером.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7.6. Акты ВХ ЭФЗК оформляются хранителем фондов музея, утверждаются </w:t>
      </w:r>
      <w:r w:rsidR="00CA4061">
        <w:rPr>
          <w:rFonts w:ascii="Times New Roman" w:eastAsia="Times New Roman" w:hAnsi="Times New Roman" w:cs="Times New Roman"/>
          <w:sz w:val="24"/>
          <w:szCs w:val="24"/>
          <w:lang w:eastAsia="ru-RU"/>
        </w:rPr>
        <w:t>директором МБУК «Дзержинский РКМ»</w:t>
      </w:r>
      <w:r w:rsidRPr="00B8115F">
        <w:rPr>
          <w:rFonts w:ascii="Times New Roman" w:eastAsia="Times New Roman" w:hAnsi="Times New Roman" w:cs="Times New Roman"/>
          <w:sz w:val="24"/>
          <w:szCs w:val="24"/>
          <w:lang w:eastAsia="ru-RU"/>
        </w:rPr>
        <w:t xml:space="preserve"> и регистрируются хранителем фондов музея в книге регистрации актов ВХ ЭФЗК, которая ведётся хранителем фондов музея. Номера ВХ ЭФЗК на предметах устанавливаются путём прикрепления (любым безопасным для сохранности предмета способом) к предмету специальной бирки с номером. На самом пред</w:t>
      </w:r>
      <w:r w:rsidR="00CA4061">
        <w:rPr>
          <w:rFonts w:ascii="Times New Roman" w:eastAsia="Times New Roman" w:hAnsi="Times New Roman" w:cs="Times New Roman"/>
          <w:sz w:val="24"/>
          <w:szCs w:val="24"/>
          <w:lang w:eastAsia="ru-RU"/>
        </w:rPr>
        <w:t>мете клеймение не производится.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7.7. Выявленные предметы, в результате проведения экспертизы которых установлена их историко-культурная, художественная и научная ценность, принимаются на постоянное хранение в музей и регистрируются в соответс</w:t>
      </w:r>
      <w:r w:rsidR="00CA4061">
        <w:rPr>
          <w:rFonts w:ascii="Times New Roman" w:eastAsia="Times New Roman" w:hAnsi="Times New Roman" w:cs="Times New Roman"/>
          <w:sz w:val="24"/>
          <w:szCs w:val="24"/>
          <w:lang w:eastAsia="ru-RU"/>
        </w:rPr>
        <w:t>твии с главой IV Единых правил.</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7.9. Предметы, в результате экспертизы которых не подтверждена их историко-культурная, художественная и научная ценность, подлежат возврату собственнику (владельцу) по акту возврата предметов, находившихся на временном хранении, с указанием причины возврата.</w:t>
      </w:r>
    </w:p>
    <w:p w:rsidR="00B8115F" w:rsidRPr="00B8115F" w:rsidRDefault="00CA4061" w:rsidP="00B8115F">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VIII. Порядок регистрации музейных предметов в инвентарных книгах (инвентаризация)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8.1. Регистрация музейных предметов в инвентарных книгах основного фонда музея (инвентаризация) включает в себя развернутое описание визуальных характеристик предмета, позволяющее идентифицировать предмет и индивидуализировать его в ряду аналогичных ему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Рекомендуется производить цифровую фотосъемку или сканирование для изготовления изображений музейных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Развернутое описание визуальных характеристик музейного предмета при его регистрации в инвентарных книгах не предусматривает научное и</w:t>
      </w:r>
      <w:r w:rsidR="00CA4061">
        <w:rPr>
          <w:rFonts w:ascii="Times New Roman" w:eastAsia="Times New Roman" w:hAnsi="Times New Roman" w:cs="Times New Roman"/>
          <w:sz w:val="24"/>
          <w:szCs w:val="24"/>
          <w:lang w:eastAsia="ru-RU"/>
        </w:rPr>
        <w:t>сследование музейного предмета.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8.2. Инвентаризация производится </w:t>
      </w:r>
      <w:r w:rsidR="00E02F81">
        <w:rPr>
          <w:rFonts w:ascii="Times New Roman" w:eastAsia="Times New Roman" w:hAnsi="Times New Roman" w:cs="Times New Roman"/>
          <w:sz w:val="24"/>
          <w:szCs w:val="24"/>
          <w:lang w:eastAsia="ru-RU"/>
        </w:rPr>
        <w:t>директором районного краеведческого музея и хранителем фондов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8.3. Регистрация музейных предметов в инвентарных книгах должна быть осуществлена в срок не более 90 (девяносто) календарных дней с момента их пр</w:t>
      </w:r>
      <w:r w:rsidR="00E02F81">
        <w:rPr>
          <w:rFonts w:ascii="Times New Roman" w:eastAsia="Times New Roman" w:hAnsi="Times New Roman" w:cs="Times New Roman"/>
          <w:sz w:val="24"/>
          <w:szCs w:val="24"/>
          <w:lang w:eastAsia="ru-RU"/>
        </w:rPr>
        <w:t>иема на ответственное хранение.</w:t>
      </w: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8.4. Инвентарные книги в </w:t>
      </w:r>
      <w:r w:rsidR="00E02F81">
        <w:rPr>
          <w:rFonts w:ascii="Times New Roman" w:eastAsia="Times New Roman" w:hAnsi="Times New Roman" w:cs="Times New Roman"/>
          <w:sz w:val="24"/>
          <w:szCs w:val="24"/>
          <w:lang w:eastAsia="ru-RU"/>
        </w:rPr>
        <w:t>Дзержинском</w:t>
      </w:r>
      <w:r w:rsidRPr="00B8115F">
        <w:rPr>
          <w:rFonts w:ascii="Times New Roman" w:eastAsia="Times New Roman" w:hAnsi="Times New Roman" w:cs="Times New Roman"/>
          <w:sz w:val="24"/>
          <w:szCs w:val="24"/>
          <w:lang w:eastAsia="ru-RU"/>
        </w:rPr>
        <w:t xml:space="preserve"> районном краеведческом музее ведутся по следующим коллекциям:</w:t>
      </w:r>
    </w:p>
    <w:p w:rsidR="00A4595F" w:rsidRPr="00A4595F" w:rsidRDefault="00A4595F" w:rsidP="00A4595F">
      <w:pPr>
        <w:shd w:val="clear" w:color="auto" w:fill="FFFFFF"/>
        <w:jc w:val="both"/>
        <w:rPr>
          <w:rFonts w:ascii="Times New Roman" w:eastAsia="Times New Roman" w:hAnsi="Times New Roman" w:cs="Times New Roman"/>
          <w:sz w:val="24"/>
          <w:szCs w:val="24"/>
          <w:lang w:eastAsia="ru-RU"/>
        </w:rPr>
      </w:pPr>
      <w:r w:rsidRPr="00A4595F">
        <w:rPr>
          <w:rFonts w:ascii="Times New Roman" w:eastAsia="Times New Roman" w:hAnsi="Times New Roman" w:cs="Times New Roman"/>
          <w:sz w:val="24"/>
          <w:szCs w:val="24"/>
          <w:lang w:eastAsia="ru-RU"/>
        </w:rPr>
        <w:t>Естественно-научная /Е-Н</w:t>
      </w:r>
    </w:p>
    <w:p w:rsidR="00A4595F" w:rsidRPr="00A4595F" w:rsidRDefault="00A4595F" w:rsidP="00A4595F">
      <w:pPr>
        <w:shd w:val="clear" w:color="auto" w:fill="FFFFFF"/>
        <w:jc w:val="both"/>
        <w:rPr>
          <w:rFonts w:ascii="Times New Roman" w:eastAsia="Times New Roman" w:hAnsi="Times New Roman" w:cs="Times New Roman"/>
          <w:sz w:val="24"/>
          <w:szCs w:val="24"/>
          <w:lang w:eastAsia="ru-RU"/>
        </w:rPr>
      </w:pPr>
      <w:r w:rsidRPr="00A4595F">
        <w:rPr>
          <w:rFonts w:ascii="Times New Roman" w:eastAsia="Times New Roman" w:hAnsi="Times New Roman" w:cs="Times New Roman"/>
          <w:sz w:val="24"/>
          <w:szCs w:val="24"/>
          <w:lang w:eastAsia="ru-RU"/>
        </w:rPr>
        <w:t>Документы /Д</w:t>
      </w:r>
    </w:p>
    <w:p w:rsidR="00A4595F" w:rsidRPr="00A4595F" w:rsidRDefault="00A4595F" w:rsidP="00A4595F">
      <w:pPr>
        <w:shd w:val="clear" w:color="auto" w:fill="FFFFFF"/>
        <w:jc w:val="both"/>
        <w:rPr>
          <w:rFonts w:ascii="Times New Roman" w:eastAsia="Times New Roman" w:hAnsi="Times New Roman" w:cs="Times New Roman"/>
          <w:sz w:val="24"/>
          <w:szCs w:val="24"/>
          <w:lang w:eastAsia="ru-RU"/>
        </w:rPr>
      </w:pPr>
      <w:r w:rsidRPr="00A4595F">
        <w:rPr>
          <w:rFonts w:ascii="Times New Roman" w:eastAsia="Times New Roman" w:hAnsi="Times New Roman" w:cs="Times New Roman"/>
          <w:sz w:val="24"/>
          <w:szCs w:val="24"/>
          <w:lang w:eastAsia="ru-RU"/>
        </w:rPr>
        <w:t>Этнография. Быт. Прикладное искусство / Э.Б.П.</w:t>
      </w:r>
    </w:p>
    <w:p w:rsidR="00A4595F" w:rsidRPr="00A4595F" w:rsidRDefault="00A4595F" w:rsidP="00A4595F">
      <w:pPr>
        <w:shd w:val="clear" w:color="auto" w:fill="FFFFFF"/>
        <w:jc w:val="both"/>
        <w:rPr>
          <w:rFonts w:ascii="Times New Roman" w:eastAsia="Times New Roman" w:hAnsi="Times New Roman" w:cs="Times New Roman"/>
          <w:sz w:val="24"/>
          <w:szCs w:val="24"/>
          <w:lang w:eastAsia="ru-RU"/>
        </w:rPr>
      </w:pPr>
      <w:r w:rsidRPr="00A4595F">
        <w:rPr>
          <w:rFonts w:ascii="Times New Roman" w:eastAsia="Times New Roman" w:hAnsi="Times New Roman" w:cs="Times New Roman"/>
          <w:sz w:val="24"/>
          <w:szCs w:val="24"/>
          <w:lang w:eastAsia="ru-RU"/>
        </w:rPr>
        <w:t>Нумизматика /Н</w:t>
      </w:r>
    </w:p>
    <w:p w:rsidR="00A4595F" w:rsidRPr="00A4595F" w:rsidRDefault="00A4595F" w:rsidP="00A4595F">
      <w:pPr>
        <w:shd w:val="clear" w:color="auto" w:fill="FFFFFF"/>
        <w:jc w:val="both"/>
        <w:rPr>
          <w:rFonts w:ascii="Times New Roman" w:eastAsia="Times New Roman" w:hAnsi="Times New Roman" w:cs="Times New Roman"/>
          <w:sz w:val="24"/>
          <w:szCs w:val="24"/>
          <w:lang w:eastAsia="ru-RU"/>
        </w:rPr>
      </w:pPr>
      <w:r w:rsidRPr="00A4595F">
        <w:rPr>
          <w:rFonts w:ascii="Times New Roman" w:eastAsia="Times New Roman" w:hAnsi="Times New Roman" w:cs="Times New Roman"/>
          <w:sz w:val="24"/>
          <w:szCs w:val="24"/>
          <w:lang w:eastAsia="ru-RU"/>
        </w:rPr>
        <w:t>Изобразительное искусство /И</w:t>
      </w:r>
    </w:p>
    <w:p w:rsidR="00A4595F" w:rsidRPr="00A4595F" w:rsidRDefault="00A4595F" w:rsidP="00A4595F">
      <w:pPr>
        <w:shd w:val="clear" w:color="auto" w:fill="FFFFFF"/>
        <w:jc w:val="both"/>
        <w:rPr>
          <w:rFonts w:ascii="Times New Roman" w:eastAsia="Times New Roman" w:hAnsi="Times New Roman" w:cs="Times New Roman"/>
          <w:sz w:val="24"/>
          <w:szCs w:val="24"/>
          <w:lang w:eastAsia="ru-RU"/>
        </w:rPr>
      </w:pPr>
      <w:r w:rsidRPr="00A4595F">
        <w:rPr>
          <w:rFonts w:ascii="Times New Roman" w:eastAsia="Times New Roman" w:hAnsi="Times New Roman" w:cs="Times New Roman"/>
          <w:sz w:val="24"/>
          <w:szCs w:val="24"/>
          <w:lang w:eastAsia="ru-RU"/>
        </w:rPr>
        <w:t>Техника/Т</w:t>
      </w:r>
    </w:p>
    <w:p w:rsidR="00A4595F" w:rsidRDefault="00A4595F" w:rsidP="00A4595F">
      <w:pPr>
        <w:shd w:val="clear" w:color="auto" w:fill="FFFFFF"/>
        <w:jc w:val="both"/>
        <w:rPr>
          <w:rFonts w:ascii="Times New Roman" w:eastAsia="Times New Roman" w:hAnsi="Times New Roman" w:cs="Times New Roman"/>
          <w:sz w:val="24"/>
          <w:szCs w:val="24"/>
          <w:lang w:eastAsia="ru-RU"/>
        </w:rPr>
      </w:pPr>
      <w:r w:rsidRPr="00A4595F">
        <w:rPr>
          <w:rFonts w:ascii="Times New Roman" w:eastAsia="Times New Roman" w:hAnsi="Times New Roman" w:cs="Times New Roman"/>
          <w:sz w:val="24"/>
          <w:szCs w:val="24"/>
          <w:lang w:eastAsia="ru-RU"/>
        </w:rPr>
        <w:t>Археология/А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Коллекция печатной продукции и книг, с шифром «П»</w:t>
      </w:r>
    </w:p>
    <w:p w:rsidR="00A4595F" w:rsidRDefault="00A4595F" w:rsidP="00B8115F">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Музейные предметы не вошедшие в перечисленные коллекции</w:t>
      </w:r>
      <w:r w:rsidR="00B8115F" w:rsidRPr="00B8115F">
        <w:rPr>
          <w:rFonts w:ascii="Times New Roman" w:eastAsia="Times New Roman" w:hAnsi="Times New Roman" w:cs="Times New Roman"/>
          <w:sz w:val="24"/>
          <w:szCs w:val="24"/>
          <w:lang w:eastAsia="ru-RU"/>
        </w:rPr>
        <w:t xml:space="preserve"> регистрируются в инвентарную книгу с шифром «</w:t>
      </w:r>
      <w:proofErr w:type="spellStart"/>
      <w:r w:rsidR="00B8115F" w:rsidRPr="00B8115F">
        <w:rPr>
          <w:rFonts w:ascii="Times New Roman" w:eastAsia="Times New Roman" w:hAnsi="Times New Roman" w:cs="Times New Roman"/>
          <w:sz w:val="24"/>
          <w:szCs w:val="24"/>
          <w:lang w:eastAsia="ru-RU"/>
        </w:rPr>
        <w:t>Пр</w:t>
      </w:r>
      <w:proofErr w:type="spellEnd"/>
      <w:r w:rsidR="00B8115F" w:rsidRPr="00B8115F">
        <w:rPr>
          <w:rFonts w:ascii="Times New Roman" w:eastAsia="Times New Roman" w:hAnsi="Times New Roman" w:cs="Times New Roman"/>
          <w:sz w:val="24"/>
          <w:szCs w:val="24"/>
          <w:lang w:eastAsia="ru-RU"/>
        </w:rPr>
        <w:t xml:space="preserve">» (Прочие).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С увеличением количества музейных предметов, в будущем в соответствии с систематизацией основного фонда </w:t>
      </w:r>
      <w:r w:rsidR="00F81D61" w:rsidRPr="00B8115F">
        <w:rPr>
          <w:rFonts w:ascii="Times New Roman" w:eastAsia="Times New Roman" w:hAnsi="Times New Roman" w:cs="Times New Roman"/>
          <w:sz w:val="24"/>
          <w:szCs w:val="24"/>
          <w:lang w:eastAsia="ru-RU"/>
        </w:rPr>
        <w:t>музея возможно</w:t>
      </w:r>
      <w:r w:rsidRPr="00B8115F">
        <w:rPr>
          <w:rFonts w:ascii="Times New Roman" w:eastAsia="Times New Roman" w:hAnsi="Times New Roman" w:cs="Times New Roman"/>
          <w:sz w:val="24"/>
          <w:szCs w:val="24"/>
          <w:lang w:eastAsia="ru-RU"/>
        </w:rPr>
        <w:t xml:space="preserve"> выделение других коллекций и создания соответствующих дополнительных инвентарных книг.</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Шифры фондовых коллекций присваиваются, утверждаются ЭФЗК музея и является так же шифром соо</w:t>
      </w:r>
      <w:r w:rsidR="00E02F81">
        <w:rPr>
          <w:rFonts w:ascii="Times New Roman" w:eastAsia="Times New Roman" w:hAnsi="Times New Roman" w:cs="Times New Roman"/>
          <w:sz w:val="24"/>
          <w:szCs w:val="24"/>
          <w:lang w:eastAsia="ru-RU"/>
        </w:rPr>
        <w:t>тветствующей инвентарной книги.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8.5. Инвентарная книга ведется по следующим графам: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8.5.1. «Инвентарный номер».</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Указывается порядковый номер регистрации, который одновременно является инвентарным номером музейного предмета.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комплектах музейных предметов, каждый из которых имеет самостоятельное музейное значение и может использоваться отдельно (например, сервизы, гарнитуры мебели, комплекты одежды и церковных облачений, оружие, несессеры, часы и очки в футляре, сабля в ножнах, икона в съемном окладе, туалетные и чернильные приборы, крест с цепью, панагия с цепью) каждый предмет регистрируется под отдельным номером, а его принадлежность к комплекту указывается в графе «описание».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Предметы, состоящие из нескольких съемных элементов (например, табакерка со съемной крышкой, чайник с крышкой, флакон с пробкой, супница с крышкой) для обеспечения целостности комплекта, регистрируются под одним инвентарным номером, как единый музейный предмет.</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Парные предметы (например, туфли, створки царских врат, наручи, поножи, перчатки, погоны, венчальные венцы и свечи, серьги) Для сохранения целостность комплекта, для отображения его мемориальной, исторической или функциональной значимости, предметы записываются под одним инвентарным номером, как единый музейный предмет, а каждому элементу присваивается соответствующая цифровая дробь.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Предметы, состоящие из основного и нескольких дополняющих элементов-принадлежностей (например, автоматы, пулеметы с пулелейками, масленками, запасными магазинами и лентами, протирками; ордена, медали на колодках и лентах), регистрируются в инвентарной книге под одним номером, как единый музейный предмет, а каждому элементу присваивается соответствующая цифровая дробь.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Отдельным деталям, смонтированным на одежде (пуговицы, монеты, обереги на этнографических костюмах), орденским знакам, вмонтированным в наградное оружие, предметам с крышками на шарнирах, дробный номер не присваивается, но в описании предмета указывается их наличие, количество и отличительные признаки.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Сброшюрованные альбомы рисунков, литографий, офортов, фотографий, образцов тканей, подшивки газет и журналов регистрируются в зависимости от того, представляет ли каждый из элементов самостоятельное историко-культурное значении или художественное значение, либо такое значение имеет лишь альбом целиком.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случае, когда каждый элемент имеет самостоятельное историко-культурное или художественное значение, самостоятельный инвентарный номер получает каждый рисунок, литография, офорт, фотография, образец тканей, а в графе «Описание предмета» указывается принадлежность к единому комплекту в соответствии с подпунктом 8.8.4 пункта 8.8 Единых правил.</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В случае, когда каждый элемент не имеет самостоятельного историко-культурного или художественного значения номер присваивается всему альбому, а каждому листу или фотографии, присваиваются соответствующие дроби. При этом в описании указывается количество листов в альбоме с изображениями, количество пустых или отсутствующих </w:t>
      </w:r>
      <w:r w:rsidR="00F81D61" w:rsidRPr="00B8115F">
        <w:rPr>
          <w:rFonts w:ascii="Times New Roman" w:eastAsia="Times New Roman" w:hAnsi="Times New Roman" w:cs="Times New Roman"/>
          <w:sz w:val="24"/>
          <w:szCs w:val="24"/>
          <w:lang w:eastAsia="ru-RU"/>
        </w:rPr>
        <w:t>листов,</w:t>
      </w:r>
      <w:r w:rsidRPr="00B8115F">
        <w:rPr>
          <w:rFonts w:ascii="Times New Roman" w:eastAsia="Times New Roman" w:hAnsi="Times New Roman" w:cs="Times New Roman"/>
          <w:sz w:val="24"/>
          <w:szCs w:val="24"/>
          <w:lang w:eastAsia="ru-RU"/>
        </w:rPr>
        <w:t xml:space="preserve"> или «гнезд» для фотографий.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случае, если на листе монтировано несколько рисунков, фотографий или образцов тканей, каждый из них получает подробное описание без присвоения ему самостоятельного учетного обозначения.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инсталляциях, состоящих из авторских произведений (живопись, графика, скульптура), каждому входящему в инсталляцию произведению присваивается самостоятельный инвентарный номер, а в описании указывается, к какой инсталляции оно принадлежит.</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Клады регистрируются в инвентарных книгах в полном составе </w:t>
      </w:r>
      <w:proofErr w:type="spellStart"/>
      <w:r w:rsidRPr="00B8115F">
        <w:rPr>
          <w:rFonts w:ascii="Times New Roman" w:eastAsia="Times New Roman" w:hAnsi="Times New Roman" w:cs="Times New Roman"/>
          <w:sz w:val="24"/>
          <w:szCs w:val="24"/>
          <w:lang w:eastAsia="ru-RU"/>
        </w:rPr>
        <w:t>попредметно</w:t>
      </w:r>
      <w:proofErr w:type="spellEnd"/>
      <w:r w:rsidRPr="00B8115F">
        <w:rPr>
          <w:rFonts w:ascii="Times New Roman" w:eastAsia="Times New Roman" w:hAnsi="Times New Roman" w:cs="Times New Roman"/>
          <w:sz w:val="24"/>
          <w:szCs w:val="24"/>
          <w:lang w:eastAsia="ru-RU"/>
        </w:rPr>
        <w:t>, а на каждый клад составляется карточка учета клада.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8.5.2. «Дата регистрации. Фамилия, имя, отчество (при наличии) лица, производившего регистрацию».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Указывается дата регистрации предмета (полностью арабскими цифрами) и фамилия и инициалы должностного лица, производившего регистрацию.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8.5.3. «Автор, школа, предметное слово (название предмета), время и место создания, бытования, история (легенда) предмета».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Указывается фамилия, имя, отчество (при наличии) автора произведения, его псевдоним, прозвище (для иностранного автора — в русской и иностранной транскрипции), годы жизни и другие краткие биографические данные (если данная информация известна к моменту регистрации предмета). В случае, если автор неизвестен, указывается «неизвестный художник» (скульптор, гравер, художник иных искусств). Название произведения приводится авторское или название, данное хранителем музейной коллекции.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 регистрации гравюр, офортов, литографий и других видов печатной графики необходимо указывать гравера и художника, с чьего оригинала выполнена гравюра (в случае, если описываемое произведение является копией с другой гравюры, созданной в свою очередь с живописного оригинала, информация об этом факте, об авторе живописного оригинала и авторе гравюры-источника указывается в описании (если данная информация известна к моменту регистрации предмета).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 регистрации архитектурных чертежей указывается автор проекта и автор чертежа (если данная информация известна к моменту регистрации предмета).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Произведения декоративно-прикладного искусства (вещественные памятники) указываются с предметного слова (например, ваза, кубок, тарелка, блюдо овальное, ружье кремневое, костюм женский городской) и могут соответствовать названию на период его производства или бытования.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 описании наград указывается имя награжденного (если данная информация известна к моменту регистрации предмета).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Предметы нумизматики указываются с предметного слова (например, монета, жетон, медаль). В случае, если известен автор-изготовитель, автор модели, художник-гравер, эта информация указывается в графе «автор».</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Название произведений изобразительного искусства неизвестного автора начинается с собственного авторского названия или названия, данного специалистами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 регистрации предметов оружия XX — XXI веков после названия в скобках дополнительно указывается название образца, использовавшегося или используемого в официальных документах военного ведомства, например, «Автомат советский системы Калашникова АК-47 калибра 7,62 мм (7.62 мм автомат Калашникова АК)».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 регистрации архивных документов в случае, если у документа есть автор, указываются его фамилия, имя, отчество (при наличии), псевдоним, прозвище (для иностранного автора — в русской и иностранной транскрипции).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 регистрации книг, если известен автор/авторы, указываются его/их фамилия, имя, отчество (при наличии) (для иностранного автора — в русской и иностранной транскрипции). Могут указываться также имя художника, печатника.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Для биологических объектов или их частей приводится видовое название на латинском языке. В случае, если имеется видовое название на русском языке, то оно указывается после названия на латинском языке.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Время создания и бытования предмета указывается точными, либо примерными датами, либо отрезком времени. При отсутствии точных данных о времени создания возможно употребление уточняющих слов «ранее», «не позднее».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 описании места создания, производства или бытования предмета точно или примерно указываются страна, область, район (губерния, уезд), город, деревня, а также полное название государственного (казенного) или частного предприятия (завода, фабрики, мастерской), кустарного промысла, действовавшее на год изготовления предмета. В случае, если датировка предмета указывается в виде периода времени (например, первая половина XX в.), в течение которого изменилось название государства, или принадлежность территорий, допустимо приводить современное название государства (</w:t>
      </w:r>
      <w:r w:rsidR="00A4595F" w:rsidRPr="00B8115F">
        <w:rPr>
          <w:rFonts w:ascii="Times New Roman" w:eastAsia="Times New Roman" w:hAnsi="Times New Roman" w:cs="Times New Roman"/>
          <w:sz w:val="24"/>
          <w:szCs w:val="24"/>
          <w:lang w:eastAsia="ru-RU"/>
        </w:rPr>
        <w:t>например,</w:t>
      </w:r>
      <w:r w:rsidR="00A4595F">
        <w:rPr>
          <w:rFonts w:ascii="Times New Roman" w:eastAsia="Times New Roman" w:hAnsi="Times New Roman" w:cs="Times New Roman"/>
          <w:sz w:val="24"/>
          <w:szCs w:val="24"/>
          <w:lang w:eastAsia="ru-RU"/>
        </w:rPr>
        <w:t xml:space="preserve"> </w:t>
      </w:r>
      <w:r w:rsidRPr="00B8115F">
        <w:rPr>
          <w:rFonts w:ascii="Times New Roman" w:eastAsia="Times New Roman" w:hAnsi="Times New Roman" w:cs="Times New Roman"/>
          <w:sz w:val="24"/>
          <w:szCs w:val="24"/>
          <w:lang w:eastAsia="ru-RU"/>
        </w:rPr>
        <w:t>1980-е гг., Буркина-Фасо; или использовать формулировку: «Территория современного Буркина-Фасо»).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В легенде предмета (при ее наличии) указываются сведения об этнической и социальной среде, в которой бытовал предмет до поступления в музей, а также о его бывшем владельце.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случае, если на момент регистрации предмета в инвентарной книге автор произведения не был известен, но в дальнейшем хранитель установил авторство, эта информация может быть дополнена в инвентарную книгу без составления акта об изменении атрибуции.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8.5.4. «Описание предмета».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Приводятся основополагающие визуальные характеристики предмета (форма, цвет, фактура) и его индивидуальные отличительные особенности.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 описании картины или скульптурного произведения дается подробное описание сюжета или скульптурной композиции.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 описании портрета конкретного лица приводятся краткие сведения о портретируемом.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Описание портретных фотографий начинается с фамилии и инициалов снятого лица, указывается тип портрета (голова, </w:t>
      </w:r>
      <w:proofErr w:type="spellStart"/>
      <w:r w:rsidRPr="00B8115F">
        <w:rPr>
          <w:rFonts w:ascii="Times New Roman" w:eastAsia="Times New Roman" w:hAnsi="Times New Roman" w:cs="Times New Roman"/>
          <w:sz w:val="24"/>
          <w:szCs w:val="24"/>
          <w:lang w:eastAsia="ru-RU"/>
        </w:rPr>
        <w:t>пргрудный</w:t>
      </w:r>
      <w:proofErr w:type="spellEnd"/>
      <w:r w:rsidRPr="00B8115F">
        <w:rPr>
          <w:rFonts w:ascii="Times New Roman" w:eastAsia="Times New Roman" w:hAnsi="Times New Roman" w:cs="Times New Roman"/>
          <w:sz w:val="24"/>
          <w:szCs w:val="24"/>
          <w:lang w:eastAsia="ru-RU"/>
        </w:rPr>
        <w:t>, поясной, в рост, поворот влево и иные).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Описание фотографий с групповым изображением начинается с общего наименования группы, а затем перечисляются входящие в нее лица, известные на момент регистрации.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Описание фотографий, воспроизводящих различные события, начинается с наименования сюжета.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Описание архивных документов определяется типом предметов (например: рукописи, письма, автографы, дневники, фотографии, другие документы); с указанием количества листов в документе.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 описании вещественного предмета указывается, является ли он цельным или составным. Описание предмета и его частей излагается в определенной последовательности. В первую очередь описываются конструкция и форма, декор, а затем следует описание отдельных составных частей. При описании конструкции предмета необходимо указывать места и способы соединения частей и деталей, их особенности.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Предметы нумизматики описываются с лицевой и оборотной стороны.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Описание предметов, в которые драгоценные металлы и драгоценные камни входят как составные части, должно содержать информацию о материале составных частей.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Авторские подписи, клейма, марки, другие надписи с лицевой и оборотной стороны предмета следует приводить полностью на том же языке и с тем же написанием, как они существуют на предмете.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Описание рукописных и печатных книг начинается с указания автора, при отсутствии автора — с названия книги, приводятся имеющиеся автографы, подписи, печати, штампы, экслибрисы указываются имеющиеся изобразительные элементы (заставки, концовки, схемы, карты), особенности внешнего оформления.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Для книги на иностранном языке приводится ее оригинальное название с переводом на русский язык.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8.5.5. «Количество».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Указывается количество предметов (арабской цифрой), числящихся под данным инвентарным номером.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8.5.6. «Материал и техника изготовления».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Указывается материал (материалы), из которого сделан предмет, и технология его обработки. Эти данные при необходимости определяются с помощью специального анализа и экспертиз, которые проводятся в профильных лабораториях.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8.5.7. «Размеры. Масса».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Для обмеров музейных предметов используются жесткие измерительные инструменты и приборы — линейка, металлическая рулетка, штангенциркуль, микрометр (для измерения объемных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Размеры предметов указываются в сантиметрах.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Размеры предметов из драгоценных металлов и драгоценных камней, ювелирных украшений, предметов нумизматики и других мелких изделий, рукописных и старопечатных книг, а также калибров огнестрельного оружия указываются в миллиметрах.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При записи размеров и массы предметов используются сокращенные значения без точки: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см (сантиметры)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мм (миллиметры)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 (метры)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г (граммы)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кг (килограммы)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кар (караты)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Измерения производятся по высоте, ширине и глубине предмета: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плоскостные предметы (живопись, графика, книги, документы) измеряются по высоте и ширине;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круглые и эллипсообразные — по наибольшему и наименьшему диаметрам;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объемные — по высоте, ширине и глубине, или по высоте и диаметру.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Для произведений живописи указываются размеры по подрамнику или по доске, если предмет не подлежит раскантовке, или по величине основы, включая края холста, заходящие за подрамник.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 иконы измеряются высота, ширина и толщина.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 измерении окантованного произведения графики (с багетом или в паспарту) и миниатюры в рамке указывается общий размер по внешней стороне и видимой части изображения (в свету).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Размер скульптурного произведения измеряется по высоте (от наивысшей точки до основания), ширине и глубине (наиболее отдаленным друг от друга частям). Высота скульптурного произведения (статуя) указывается вместе с постаментом (плинтом), если они составляют единое целое. В случае, если скульптурное произведение и постамент не составляют единого целого, размеры указываются отдельно для скульптуры и постамента.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 описании костюмов указываются следующие размеры: ширина плеч или пояса и длина.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Размер книги, в том числе в переплете, указывается по высоте, ширине и толщине.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этот же раздел вносятся данные о массе предметов нумизматики, независимо от материала, а также образцов ценных минералов, кристаллов и геологических образцов, в том числе внеземного происхождения (метеоритов).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Для музейных предметов фондовых коллекций «Техника», «Геология», «Биология» размеры даются по крайним точкам.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Для гербарных листов указываются размеры листа и размеры растения.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Предметы геологических, минералогических археологических фондовых коллекций, россыпи биологических образцов (семена, плоды) подлежат измерению по общей массе.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8.5.8. «Сохранность».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 описании состояния сохранности музейного предмета не допускаются формулировки «сохранность плохая», «хорошая» или «имеются повреждения». В случае, если видимые повреждения не выявлены, следует использовать формулировку «видимых повреждений нет».</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Необходимо зафиксировать все дефекты предмета на момент его регистрации (прорывы, осыпи красочного слоя, трещины, вздутия, сколы, потертости, поломки, обрезы, отсутствие какой-либо части или детали предмета), указывается количество пустых гнезд от камней и прочих вставок, места и размеры значительных повреждений.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Сохранность каждой составной части предмета фиксируется отдельно.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 описании состояния сохранности произведений живописи, графики, рукописных и печатных материалов вначале фиксируется состояние сохранности лицевой стороны, а затем описывается состояние сохранности оборотной стороны.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8.5.9. «Источник и способ поступления».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Указывается, от кого и когда поступил предмет и способ его поступления со ссылкой на подтверждающие документы (экспедиция, закупка, пожертвование, обмен, номер и дата протокола ЭФЗК, акта ПХ, акта ОХ).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Для археологических, этнографических предметов и предметов естественнонаучных коллекций дополнительно вносятся сведения о месте проведения раскопок, сборов, дате их проведения и руководителе работ.</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8.5.10. «Учетные обозначения по главным инвентарным книгам и специальным инвентарным книгам».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 обозначения предмета по ГИК и специальным инвентарным книгам указываются для установления идентификации предмета и взаимосвязи между книгами учета.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8.5.11. «Номера негативов или изображений на электронных носителях».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Номера негативов и изображений на электронных носителях указываются для получения оперативной информации о наличии изображения предмета на различных носителях (негатив, слайд, дискета, диск).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8.5.12. «Отметки о проверках наличия».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Отметки о проверках наличия проставляются с помощью знака (логотипа), утвержденного ЭФЗК музея. В случае, если в музее есть автоматизированная музейная система, допускается отметка о проверках наличия только в специальном поле базы данных.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8.5.13. «Примечание».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В раздел может быть внесена необходимая дополнительная </w:t>
      </w:r>
      <w:r w:rsidR="00A4595F">
        <w:rPr>
          <w:rFonts w:ascii="Times New Roman" w:eastAsia="Times New Roman" w:hAnsi="Times New Roman" w:cs="Times New Roman"/>
          <w:sz w:val="24"/>
          <w:szCs w:val="24"/>
          <w:lang w:eastAsia="ru-RU"/>
        </w:rPr>
        <w:t>информация по данному предмету.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8.6. При уточнении систематизации, классификации или атрибуции музейных предметов допускается перевод их из одной инвентарной книги в другую (например, из общей инвентарной книги декоративно-прикладного искусства в инвентарные книги фондовых коллекций «мебель», «керамика, стекло») с изменением их инвентарных номеров и шифров. Ранее присвоенные переводимым предметам инвентарные номера погашаются, предметы вносятся в другую инвентарную книгу и им присваивается новый инвентарный номер. Учетные обозначения по ГИК сохраняются.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Основанием для перевода музейных предметов из одной инвентарной книги в другую является решение ЭФЗК.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IX Общие положения по хранению музейных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9.1. Хранение музейных предметов осуществляется путем проведения мероприятий, направленных на их долговременную сохранность (как в хранилище, так и в экспозициях), исключающих хищение, разрушение и повреждения, обеспечивающих поддержание в оптимальном физическом состоянии, а также создание благоприятных условий д</w:t>
      </w:r>
      <w:r w:rsidR="00A4595F">
        <w:rPr>
          <w:rFonts w:ascii="Times New Roman" w:eastAsia="Times New Roman" w:hAnsi="Times New Roman" w:cs="Times New Roman"/>
          <w:sz w:val="24"/>
          <w:szCs w:val="24"/>
          <w:lang w:eastAsia="ru-RU"/>
        </w:rPr>
        <w:t>ля их изучения и представления.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9.2. Надлежащие условия хранения музейных предметов обеспечиваются путем: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размещения музейных предметов в специально приспособленных помещениях, 4 хранилищах и 5 экспозиционных залах;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оснащения специальными средствами хранения и перемещения различных групп музейных предметов (стеллажи, шкафы, сейфы, коробки, папки);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создания и поддержания определенного уровня температурно-влажностного (влажность в диапазоне 40 — 60%, и стабильная температура в диапазоне 16 — 25 </w:t>
      </w:r>
      <w:proofErr w:type="gramStart"/>
      <w:r w:rsidRPr="00B8115F">
        <w:rPr>
          <w:rFonts w:ascii="Times New Roman" w:eastAsia="Times New Roman" w:hAnsi="Times New Roman" w:cs="Times New Roman"/>
          <w:sz w:val="24"/>
          <w:szCs w:val="24"/>
          <w:lang w:eastAsia="ru-RU"/>
        </w:rPr>
        <w:t>С</w:t>
      </w:r>
      <w:proofErr w:type="gramEnd"/>
      <w:r w:rsidRPr="00B8115F">
        <w:rPr>
          <w:rFonts w:ascii="Times New Roman" w:eastAsia="Times New Roman" w:hAnsi="Times New Roman" w:cs="Times New Roman"/>
          <w:sz w:val="24"/>
          <w:szCs w:val="24"/>
          <w:lang w:eastAsia="ru-RU"/>
        </w:rPr>
        <w:t xml:space="preserve"> для большинства материалов), светового и санитарно-гигиенического режимов в зданиях и помещениях музея с учетом рекомендуемой классификацией предметов искусства в зависимости от их чувствительности к относительной влажности воздуха (RH), приведенной в Приложении N 4 к Единым правилам;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выполнения мероприятий по защите предметов от биоповреждений;</w:t>
      </w:r>
    </w:p>
    <w:p w:rsidR="00A459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обеспечения охранного и противопожарного режимов.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обеспечения безопасности при воздействии шума на музейные предметы;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регламентации доступа к музейным предметам;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организации и поддержании в музее надлежащего охранного режима, включающего в себя организацию эффективной контрольной-пропускной системы в целях санкционированного допуска граждан и автотранспортных средств в музей, регламентированного доступа лиц в </w:t>
      </w:r>
      <w:r w:rsidRPr="00B8115F">
        <w:rPr>
          <w:rFonts w:ascii="Times New Roman" w:eastAsia="Times New Roman" w:hAnsi="Times New Roman" w:cs="Times New Roman"/>
          <w:sz w:val="24"/>
          <w:szCs w:val="24"/>
          <w:lang w:eastAsia="ru-RU"/>
        </w:rPr>
        <w:lastRenderedPageBreak/>
        <w:t>хранения, оснащение помещений музея, экспозиционных залов и хранений экспонатов современными инженерно-техни</w:t>
      </w:r>
      <w:r w:rsidR="00A4595F">
        <w:rPr>
          <w:rFonts w:ascii="Times New Roman" w:eastAsia="Times New Roman" w:hAnsi="Times New Roman" w:cs="Times New Roman"/>
          <w:sz w:val="24"/>
          <w:szCs w:val="24"/>
          <w:lang w:eastAsia="ru-RU"/>
        </w:rPr>
        <w:t>ческими средствами и системами.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9.3. Здания и помещения для хранения музейных предметов музея отвечают требованиям нормативных правовых актов, содержащих обязательные для исполнения требования технического регламента музея, (принятые в соответствии с Федеральным законом от 27.12.2002 N 184-ФЗ «О технич</w:t>
      </w:r>
      <w:r w:rsidR="00A4595F">
        <w:rPr>
          <w:rFonts w:ascii="Times New Roman" w:eastAsia="Times New Roman" w:hAnsi="Times New Roman" w:cs="Times New Roman"/>
          <w:sz w:val="24"/>
          <w:szCs w:val="24"/>
          <w:lang w:eastAsia="ru-RU"/>
        </w:rPr>
        <w:t>еском регулировании»).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9.4. В соответствии с частью 2 статьи 78 Федерального закона от 22.07.2008 N 123-ФЗ «Технический регламент о требованиях пожарной безопасности»  (далее — Технический регламент) для зданий, сооружений, для которых отсутствуют нормативные требования пожарной безопасности, на основе требований Технического регламента  в музее разработаны специальные технические условия, отражающие специфику обеспечения в помещениях музея пожарной безопасности и содержащие комплекс необходимых инженерно-технических и организационных мероприятий по обе</w:t>
      </w:r>
      <w:r w:rsidR="00A4595F">
        <w:rPr>
          <w:rFonts w:ascii="Times New Roman" w:eastAsia="Times New Roman" w:hAnsi="Times New Roman" w:cs="Times New Roman"/>
          <w:sz w:val="24"/>
          <w:szCs w:val="24"/>
          <w:lang w:eastAsia="ru-RU"/>
        </w:rPr>
        <w:t>спечению пожарной безопасности.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9.5. Хранение в экспозиционных залах и хранилищах упак</w:t>
      </w:r>
      <w:r w:rsidR="00A4595F">
        <w:rPr>
          <w:rFonts w:ascii="Times New Roman" w:eastAsia="Times New Roman" w:hAnsi="Times New Roman" w:cs="Times New Roman"/>
          <w:sz w:val="24"/>
          <w:szCs w:val="24"/>
          <w:lang w:eastAsia="ru-RU"/>
        </w:rPr>
        <w:t>овочных материалов недопустимо.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9.6. В хранилищах и экспозиционных залах устанавливаются огнетушители, тип и количество которых определяются требованиями Правил противопожарного</w:t>
      </w:r>
      <w:r w:rsidR="00A4595F">
        <w:rPr>
          <w:rFonts w:ascii="Times New Roman" w:eastAsia="Times New Roman" w:hAnsi="Times New Roman" w:cs="Times New Roman"/>
          <w:sz w:val="24"/>
          <w:szCs w:val="24"/>
          <w:lang w:eastAsia="ru-RU"/>
        </w:rPr>
        <w:t xml:space="preserve"> режима в Российской Федерации.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9.7. Директор МБУК «</w:t>
      </w:r>
      <w:r>
        <w:rPr>
          <w:rFonts w:ascii="Times New Roman" w:eastAsia="Times New Roman" w:hAnsi="Times New Roman" w:cs="Times New Roman"/>
          <w:sz w:val="24"/>
          <w:szCs w:val="24"/>
          <w:lang w:eastAsia="ru-RU"/>
        </w:rPr>
        <w:t>Дзержинский РКМ</w:t>
      </w:r>
      <w:r w:rsidRPr="00B8115F">
        <w:rPr>
          <w:rFonts w:ascii="Times New Roman" w:eastAsia="Times New Roman" w:hAnsi="Times New Roman" w:cs="Times New Roman"/>
          <w:sz w:val="24"/>
          <w:szCs w:val="24"/>
          <w:lang w:eastAsia="ru-RU"/>
        </w:rPr>
        <w:t>» назначает лицо, ответственное за исправное состояние противопожарного оборудования.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9.8. О возникновении пожара в музейных зданиях немедленно сообщают в пожарную охрану, руководству и охране музея. Одновременно принимают меры по тушению пожара первичными средствами пожаротушения и действуют в соответствии с разработанной для музея инструкцией</w:t>
      </w:r>
      <w:r w:rsidR="00A4595F">
        <w:rPr>
          <w:rFonts w:ascii="Times New Roman" w:eastAsia="Times New Roman" w:hAnsi="Times New Roman" w:cs="Times New Roman"/>
          <w:sz w:val="24"/>
          <w:szCs w:val="24"/>
          <w:lang w:eastAsia="ru-RU"/>
        </w:rPr>
        <w:t xml:space="preserve"> о мерах пожарной безопасности.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9.9. Крыши и водостоки музейного здания должны быть в полной исправности, чтобы предохранять внутренние помещения от проникновения в них влаги и осадков.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Для предупреждения отсыревания наружных стен здания вокруг него устраивают мощеные кирпичом или залитые асфальтом дорожки-тротуары с уклоном от здания, а также водостоки от труб на землю.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Повышенная влажность в подвальных помещениях музея недопустима даже в случаях, когда эти помещения не используются для хранения музейных предметов.</w:t>
      </w:r>
    </w:p>
    <w:p w:rsidR="00A4595F" w:rsidRDefault="00A4595F" w:rsidP="00B8115F">
      <w:pPr>
        <w:shd w:val="clear" w:color="auto" w:fill="FFFFFF"/>
        <w:jc w:val="both"/>
        <w:rPr>
          <w:rFonts w:ascii="Times New Roman" w:eastAsia="Times New Roman" w:hAnsi="Times New Roman" w:cs="Times New Roman"/>
          <w:b/>
          <w:bCs/>
          <w:sz w:val="24"/>
          <w:szCs w:val="24"/>
          <w:lang w:eastAsia="ru-RU"/>
        </w:rPr>
      </w:pP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X Требования к условиям микроклимата, обеспечивающим сохранность музейных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10.1. Требования к условиям микроклимата включают в себя требования к следующим параметрам: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температуре воздуха (T);</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относительной влажности воздуха (RH);</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загрязнениям воздуха;</w:t>
      </w:r>
    </w:p>
    <w:p w:rsidR="00B8115F" w:rsidRPr="00B8115F" w:rsidRDefault="00A4595F" w:rsidP="00B8115F">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уровням освещения.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10.2. При принятии хранителем решения о требованиях к условиям окружающей среды для долгосрочного сохранения </w:t>
      </w:r>
      <w:r w:rsidR="00A4595F" w:rsidRPr="00B8115F">
        <w:rPr>
          <w:rFonts w:ascii="Times New Roman" w:eastAsia="Times New Roman" w:hAnsi="Times New Roman" w:cs="Times New Roman"/>
          <w:sz w:val="24"/>
          <w:szCs w:val="24"/>
          <w:lang w:eastAsia="ru-RU"/>
        </w:rPr>
        <w:t>коллекций, принимается</w:t>
      </w:r>
      <w:r w:rsidRPr="00B8115F">
        <w:rPr>
          <w:rFonts w:ascii="Times New Roman" w:eastAsia="Times New Roman" w:hAnsi="Times New Roman" w:cs="Times New Roman"/>
          <w:sz w:val="24"/>
          <w:szCs w:val="24"/>
          <w:lang w:eastAsia="ru-RU"/>
        </w:rPr>
        <w:t xml:space="preserve"> во внимание: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тип, значение, использование и состояние коллекции;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тип здания, в котором находится коллекция, и роль здания в обеспечении стабильной окружающей среды и защите от вредителей и загрязняющих веществ;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региональные и местные климатические условия;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техническую возможность внедрения необходимого оборудования поддержания конкретной среды с учетом местного климата;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наличие у музея и организации финансовых ресурсов, достаточных для покрытия эксплуатационных расходов;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рациональность использования энергии.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10.3. В замкнутых пространствах, таких как экспозиционный зал, хранение, или витрина, изменения температуры (T) и относительной влажности воздухам (RH) взаимозависимы. Увеличение температуры приведет к снижению относительной влажности, и наоборот. Колебания температуры и влажности наносят большой ущерб коллекциям. Температура и относительная влажность не должны выходить за диапазон значений, при которых могут произойти физические или химические повреждения предметов коллекции. Температура и относительная влажность не должны изменяться со скоростью, которая может привести к недопустимому физическому </w:t>
      </w:r>
      <w:r w:rsidR="00A4595F">
        <w:rPr>
          <w:rFonts w:ascii="Times New Roman" w:eastAsia="Times New Roman" w:hAnsi="Times New Roman" w:cs="Times New Roman"/>
          <w:sz w:val="24"/>
          <w:szCs w:val="24"/>
          <w:lang w:eastAsia="ru-RU"/>
        </w:rPr>
        <w:t>повреждению музейных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10.4. Учитывая, что температура (T), относительная влажность (RH) и их изменения влияют на все типы старения и разрушения музейных материалов: физический, химический и биологический, а степень и механизмы этой зависимости отличаются для различных материалов в коллекциях, не допускается установление единого универсального диапазона температуры и относительной влажности для всех типов коллекций.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Учитывая взаимосвязанное влияние T и RH на продолжительность жизни музейных предметов, диапазон T должен определяться вместе с диапазоном RH. Как правило, при проектировании систем кондиционирования воздуха регулирование климата осуществляется по температуре как к главному параметру и RH как к дополнительному.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 выборе уровней относительной влажности и температуры необходимо учитывать историю условий хранения предметов искусства.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Рекомендуемая классификация предметов искусства в зависимости от их чувствительности к относительной влажности воздуха (RH), а также рекомендуемые и допустимые параметры микроклимата в музейных комплексах для смешанных коллекций с преобладаний органических материалов приведены в Приложениях N 4 — 5 к </w:t>
      </w:r>
      <w:r w:rsidR="00A4595F">
        <w:rPr>
          <w:rFonts w:ascii="Times New Roman" w:eastAsia="Times New Roman" w:hAnsi="Times New Roman" w:cs="Times New Roman"/>
          <w:sz w:val="24"/>
          <w:szCs w:val="24"/>
          <w:lang w:eastAsia="ru-RU"/>
        </w:rPr>
        <w:t>Единым правилам соответственно.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10.5. Для органических материалов, которые естественным образом акклиматизировались к средней RH, близкой к 50%, допускается изменение относительной влажности в течение суток на +/- 5%.</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Для объектов, содержащих гигроскопические материалы (картины на холстах, ткани, этнографические объекты) необходимо обеспечивать устойчивую RH в диапазоне 40 — 60%, и стабильную Т в диапазоне +16 °C — +25 °C.</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Не допускаются суточные колебания влажности +/- 20% для предметов, состоящих из различных материалов, и суточные колебания влажности +/- 40% — для органических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Музейные предметы из более чувствительных материалов (свитки, живопись на тканях и деревянных основах; папирус и пергамент, фотографические материалы) требуют устой</w:t>
      </w:r>
      <w:r w:rsidR="00A4595F">
        <w:rPr>
          <w:rFonts w:ascii="Times New Roman" w:eastAsia="Times New Roman" w:hAnsi="Times New Roman" w:cs="Times New Roman"/>
          <w:sz w:val="24"/>
          <w:szCs w:val="24"/>
          <w:lang w:eastAsia="ru-RU"/>
        </w:rPr>
        <w:t>чивых показателей микроклимата.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10.6. Мониторинг температуры и влажности следует проводить регулярно. При отсутствии автоматической системы мониторинга и регистрации данных на электронных носителях, дата, время и место проведения измерений должны быть задокументированы в журнале. В журнале необходимо фиксировать показатели температуры внутри помещения, показатели относительной влажности внутри помещения, показатели температуры наружной, показатели относительной влажности наружной, примечания (при наличии), подпись й фамилия, имя, отчество (при наличии) лица, производившего измерения. Количество и распределение точек мониторинга зависит от здания и системы регулирования микроклимата. Оборудование должно позволять достоверно измерять и накапливать</w:t>
      </w:r>
      <w:r w:rsidR="00A4595F">
        <w:rPr>
          <w:rFonts w:ascii="Times New Roman" w:eastAsia="Times New Roman" w:hAnsi="Times New Roman" w:cs="Times New Roman"/>
          <w:sz w:val="24"/>
          <w:szCs w:val="24"/>
          <w:lang w:eastAsia="ru-RU"/>
        </w:rPr>
        <w:t xml:space="preserve"> информацию об этих параметрах.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10.7. В музейных помещениях необходимо контролировать состав и концентрацию атмосферных загрязнений (например, озон, оксиды азота, диоксид серы, органические соединения и аэрозоли). Следует учитывать, что на количество и состав загрязнителей в музейных помещениях оказывают влияние: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внешние и внутренние загрязнители;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поток посетителей и деятельность внутри здания;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расположение забора наружного воздуха;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расположение и тип вентиляционных отверстий в пространстве размещения коллекций;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соотношение количества наружного воздуха к </w:t>
      </w:r>
      <w:proofErr w:type="spellStart"/>
      <w:r w:rsidRPr="00B8115F">
        <w:rPr>
          <w:rFonts w:ascii="Times New Roman" w:eastAsia="Times New Roman" w:hAnsi="Times New Roman" w:cs="Times New Roman"/>
          <w:sz w:val="24"/>
          <w:szCs w:val="24"/>
          <w:lang w:eastAsia="ru-RU"/>
        </w:rPr>
        <w:t>рециркуляционному</w:t>
      </w:r>
      <w:proofErr w:type="spellEnd"/>
      <w:r w:rsidRPr="00B8115F">
        <w:rPr>
          <w:rFonts w:ascii="Times New Roman" w:eastAsia="Times New Roman" w:hAnsi="Times New Roman" w:cs="Times New Roman"/>
          <w:sz w:val="24"/>
          <w:szCs w:val="24"/>
          <w:lang w:eastAsia="ru-RU"/>
        </w:rPr>
        <w:t>;</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эффективность фильтров и своевременность их замены;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качество обслуживания систем СКВ;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уборка и обслу</w:t>
      </w:r>
      <w:r w:rsidR="00A4595F">
        <w:rPr>
          <w:rFonts w:ascii="Times New Roman" w:eastAsia="Times New Roman" w:hAnsi="Times New Roman" w:cs="Times New Roman"/>
          <w:sz w:val="24"/>
          <w:szCs w:val="24"/>
          <w:lang w:eastAsia="ru-RU"/>
        </w:rPr>
        <w:t>живание прилегающей территории.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10.8. При хранении музейных предметов необходимо учитывать, что: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взаимодействию с загрязняющими веществами способствуют высокие уровни относительной влажности и температуры в помещениях;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изделия из известняка и керамики не портятся при высокой концентрации загрязнений при относительной влажности ниже 30%;</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металлы могут коррозировать при низкой относительной влажности (в присутствии сульфидных газов серебро тускнеет при отно</w:t>
      </w:r>
      <w:r w:rsidR="00A4595F">
        <w:rPr>
          <w:rFonts w:ascii="Times New Roman" w:eastAsia="Times New Roman" w:hAnsi="Times New Roman" w:cs="Times New Roman"/>
          <w:sz w:val="24"/>
          <w:szCs w:val="24"/>
          <w:lang w:eastAsia="ru-RU"/>
        </w:rPr>
        <w:t>сительной влажности менее 30%).</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10.9. В закрытых помещениях, в которых размещены чувствительные и химически неустойчивые музейные предметы, должны контролироваться концентрации аэрозольных и газообразных загрязнителей.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Для контроля количества аэрозольных примесей следует использовать счетчики частиц. Для анализа газовых загрязнений нужно прово</w:t>
      </w:r>
      <w:r w:rsidR="00A4595F">
        <w:rPr>
          <w:rFonts w:ascii="Times New Roman" w:eastAsia="Times New Roman" w:hAnsi="Times New Roman" w:cs="Times New Roman"/>
          <w:sz w:val="24"/>
          <w:szCs w:val="24"/>
          <w:lang w:eastAsia="ru-RU"/>
        </w:rPr>
        <w:t>дить лабораторные исследования.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10.10. Примеры основных загрязнителей воздуха в музеях и примеры взаимодействия предметов искусства с загрязнителями на открытой экспозиции и в закрытых витринах, приведены в Приложени</w:t>
      </w:r>
      <w:r w:rsidR="00A4595F">
        <w:rPr>
          <w:rFonts w:ascii="Times New Roman" w:eastAsia="Times New Roman" w:hAnsi="Times New Roman" w:cs="Times New Roman"/>
          <w:sz w:val="24"/>
          <w:szCs w:val="24"/>
          <w:lang w:eastAsia="ru-RU"/>
        </w:rPr>
        <w:t>ях N 6 — 6.1 к Единым правилам.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10.12. Помещения хранилищ регулярно очищают от пыли с помощью пылесоса или протирают полы. Все оборудование, окна, подоконники и другие поверхности должны регулярно очищаться от пыли.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 входах в помещения хранения должны быть установлены специальные решетки и щетки для очистки обуви от грязи.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Полки на стеллажах и шкафах рекомендуется протирать сухой намагниченной тканью, при</w:t>
      </w:r>
      <w:r w:rsidR="00A4595F">
        <w:rPr>
          <w:rFonts w:ascii="Times New Roman" w:eastAsia="Times New Roman" w:hAnsi="Times New Roman" w:cs="Times New Roman"/>
          <w:sz w:val="24"/>
          <w:szCs w:val="24"/>
          <w:lang w:eastAsia="ru-RU"/>
        </w:rPr>
        <w:t>тягивающей пыль.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10.13. В целях смягчения последствий воздействия света на музейные предметы необходимо уменьшать его интенсивность либо продолжительность его воздействия при их хранении.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Недопустимо попадание прямых солнечных лучей на предметы искусства, чувствительные к свету. Следует учитывать, что излучения как естественного, так и искусственных источников света по своей природе кроме видимого света имеют ультрафиолетовые (УФ) и инфракрасные (ИК) составляющие.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Из источников искусственного света наиболее богаты вредными ультрафиолетовыми из</w:t>
      </w:r>
      <w:r w:rsidR="00A4595F">
        <w:rPr>
          <w:rFonts w:ascii="Times New Roman" w:eastAsia="Times New Roman" w:hAnsi="Times New Roman" w:cs="Times New Roman"/>
          <w:sz w:val="24"/>
          <w:szCs w:val="24"/>
          <w:lang w:eastAsia="ru-RU"/>
        </w:rPr>
        <w:t>лучениями люминесцентные лампы.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10.14. Рекомендуемые уровни энергетической освещенности (облученности ультрафиолетовым излучением) и рекомендуемые уровни освещения для светочувствительных материалов с учетом времени экспонирования, приведены в Приложениях N 7 — 8 к </w:t>
      </w:r>
      <w:r w:rsidR="00A4595F">
        <w:rPr>
          <w:rFonts w:ascii="Times New Roman" w:eastAsia="Times New Roman" w:hAnsi="Times New Roman" w:cs="Times New Roman"/>
          <w:sz w:val="24"/>
          <w:szCs w:val="24"/>
          <w:lang w:eastAsia="ru-RU"/>
        </w:rPr>
        <w:t>Единым правилам соответственно.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10.15. Для оценки воздействия света необходимо проводить измерения освещенности, уровней UV и фиксировать любые визуальные изменения предмета. Наблюдать за состоянием предметов необходимо, используя фотофиксацию или исследования изменений цвета с по</w:t>
      </w:r>
      <w:r w:rsidR="00A4595F">
        <w:rPr>
          <w:rFonts w:ascii="Times New Roman" w:eastAsia="Times New Roman" w:hAnsi="Times New Roman" w:cs="Times New Roman"/>
          <w:sz w:val="24"/>
          <w:szCs w:val="24"/>
          <w:lang w:eastAsia="ru-RU"/>
        </w:rPr>
        <w:t>мощью инструментальных методов.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10.16. Для защиты музейных предметов от действия естественного света все окна помещений хранения и экспозиции должны быть снабжены шторами и специальными пленками, отражающими ультрафиолетовое и инфракрасное излучение. Рекомендуется иметь два ряда штор: внешние из плотных тканей и внутренние из тонкой светлой ткани. Все шторы в экспозиционных залах должны быть опущены в часы, когда экспозиция закрыта.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10.17. Светильники со светодиодами, используемые для освещения музеев, должны соответствовать требованиям ГОСТ Р 58815-2020 «Светильники со светодиодами для музейного освещения. Общие технические условия».</w:t>
      </w:r>
    </w:p>
    <w:p w:rsidR="00A4595F" w:rsidRDefault="00A4595F" w:rsidP="00B8115F">
      <w:pPr>
        <w:shd w:val="clear" w:color="auto" w:fill="FFFFFF"/>
        <w:jc w:val="both"/>
        <w:rPr>
          <w:rFonts w:ascii="Times New Roman" w:eastAsia="Times New Roman" w:hAnsi="Times New Roman" w:cs="Times New Roman"/>
          <w:b/>
          <w:bCs/>
          <w:sz w:val="24"/>
          <w:szCs w:val="24"/>
          <w:lang w:eastAsia="ru-RU"/>
        </w:rPr>
      </w:pP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XI Мероприятия по защите помещений для хранения музейных предметов от биологических повреждений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11.1. Основными биологическими вредителями в музеях являются микроскопические гри</w:t>
      </w:r>
      <w:r w:rsidR="00A4595F">
        <w:rPr>
          <w:rFonts w:ascii="Times New Roman" w:eastAsia="Times New Roman" w:hAnsi="Times New Roman" w:cs="Times New Roman"/>
          <w:sz w:val="24"/>
          <w:szCs w:val="24"/>
          <w:lang w:eastAsia="ru-RU"/>
        </w:rPr>
        <w:t>бы, насекомые и грызуны (мыши).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11.2. Для защиты музеев от биоповреждений необходимо регулярно осуществлять комплекс профилактических и при наличии биоповреждени</w:t>
      </w:r>
      <w:r w:rsidR="00A4595F">
        <w:rPr>
          <w:rFonts w:ascii="Times New Roman" w:eastAsia="Times New Roman" w:hAnsi="Times New Roman" w:cs="Times New Roman"/>
          <w:sz w:val="24"/>
          <w:szCs w:val="24"/>
          <w:lang w:eastAsia="ru-RU"/>
        </w:rPr>
        <w:t>й — истребительных мероприятий.</w:t>
      </w: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11.3. Все поступающие в музей предметы, а также экспонаты временных выставок следует осматривать на предмет наличия биоповреждений. Осмотру также подлежат упаковочные материалы, в котор</w:t>
      </w:r>
      <w:r w:rsidR="00A4595F">
        <w:rPr>
          <w:rFonts w:ascii="Times New Roman" w:eastAsia="Times New Roman" w:hAnsi="Times New Roman" w:cs="Times New Roman"/>
          <w:sz w:val="24"/>
          <w:szCs w:val="24"/>
          <w:lang w:eastAsia="ru-RU"/>
        </w:rPr>
        <w:t>ых транспортировались предметы.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11.4. Для распаковки и осмотра предметов в музее должно быть выделено отдельное помещение. Распаковка предметов в экспозиционных залах и хранилищах недопустима в связи с опасност</w:t>
      </w:r>
      <w:r w:rsidR="00A4595F">
        <w:rPr>
          <w:rFonts w:ascii="Times New Roman" w:eastAsia="Times New Roman" w:hAnsi="Times New Roman" w:cs="Times New Roman"/>
          <w:sz w:val="24"/>
          <w:szCs w:val="24"/>
          <w:lang w:eastAsia="ru-RU"/>
        </w:rPr>
        <w:t>ью заражения музея вредителями.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11.5. Проверку предметов на зараженность и проведение мероприятий по уничтожению биологических вредителей рекомендуется проводить не реже чем раз в месяц, путём санитарной обработки предметов, помещения х</w:t>
      </w:r>
      <w:r w:rsidR="00A4595F">
        <w:rPr>
          <w:rFonts w:ascii="Times New Roman" w:eastAsia="Times New Roman" w:hAnsi="Times New Roman" w:cs="Times New Roman"/>
          <w:sz w:val="24"/>
          <w:szCs w:val="24"/>
          <w:lang w:eastAsia="ru-RU"/>
        </w:rPr>
        <w:t>ранилищ и экспозиционных залов.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11.6. Главным условием предотвращения развития микроскопических грибов является соблюдение рекомендуемого для музеев температурно-влажностного режима, поддержание в исправном состоянии системы вентиляции, теплоизоляции, гидроизоляция зданий, удаление конденсата с поверхности пред</w:t>
      </w:r>
      <w:r w:rsidR="00A4595F">
        <w:rPr>
          <w:rFonts w:ascii="Times New Roman" w:eastAsia="Times New Roman" w:hAnsi="Times New Roman" w:cs="Times New Roman"/>
          <w:sz w:val="24"/>
          <w:szCs w:val="24"/>
          <w:lang w:eastAsia="ru-RU"/>
        </w:rPr>
        <w:t>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11.7. В помещениях с уязвимыми для плесневых грибов материалами (живопись, бумага, ткань, кость, кожа, дерево и другие органические материалы), особенно при наличии застойных, плохо вентилируемых зон, должен осуществляться микологический мониторинг состояния предме</w:t>
      </w:r>
      <w:r w:rsidR="00A4595F">
        <w:rPr>
          <w:rFonts w:ascii="Times New Roman" w:eastAsia="Times New Roman" w:hAnsi="Times New Roman" w:cs="Times New Roman"/>
          <w:sz w:val="24"/>
          <w:szCs w:val="24"/>
          <w:lang w:eastAsia="ru-RU"/>
        </w:rPr>
        <w:t>тов, путём визуального осмотра.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11.8. Ответственные сотрудники музея (технический работник) должны следить за чистотой музейных предметов, оборудования и контролировать состояние систем обеспечения микроклимата (вентиляции кондициониров</w:t>
      </w:r>
      <w:r w:rsidR="00A4595F">
        <w:rPr>
          <w:rFonts w:ascii="Times New Roman" w:eastAsia="Times New Roman" w:hAnsi="Times New Roman" w:cs="Times New Roman"/>
          <w:sz w:val="24"/>
          <w:szCs w:val="24"/>
          <w:lang w:eastAsia="ru-RU"/>
        </w:rPr>
        <w:t>ание воздуха)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11.9. При обнаружении пятен и налетов плесневых грибов пораженный предмет необходимо перенести в </w:t>
      </w:r>
      <w:r w:rsidR="00A4595F">
        <w:rPr>
          <w:rFonts w:ascii="Times New Roman" w:eastAsia="Times New Roman" w:hAnsi="Times New Roman" w:cs="Times New Roman"/>
          <w:sz w:val="24"/>
          <w:szCs w:val="24"/>
          <w:lang w:eastAsia="ru-RU"/>
        </w:rPr>
        <w:t>сухое, изолированное помещение.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11.10. Для удаления небольших очагов плесневых грибов рекомендуется использовать механическую очистку, при возможности — вакуумную очистку пылесосом, оборудованным пылесборником и фильтрами, исключающими попадание </w:t>
      </w:r>
      <w:r w:rsidR="00A4595F">
        <w:rPr>
          <w:rFonts w:ascii="Times New Roman" w:eastAsia="Times New Roman" w:hAnsi="Times New Roman" w:cs="Times New Roman"/>
          <w:sz w:val="24"/>
          <w:szCs w:val="24"/>
          <w:lang w:eastAsia="ru-RU"/>
        </w:rPr>
        <w:t>спор грибов в окружающую среду.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11.11. Для уничтожения плесневых грибов можно применять дезинфекцию. В связи с возможными отдаленными последствиями таких обработок и негативным влиянием на материалы, а также появлением адаптированных форм грибов, в каждом случае необходимо тщательно оценивать целесообразность</w:t>
      </w:r>
      <w:r w:rsidR="00A4595F">
        <w:rPr>
          <w:rFonts w:ascii="Times New Roman" w:eastAsia="Times New Roman" w:hAnsi="Times New Roman" w:cs="Times New Roman"/>
          <w:sz w:val="24"/>
          <w:szCs w:val="24"/>
          <w:lang w:eastAsia="ru-RU"/>
        </w:rPr>
        <w:t xml:space="preserve"> применения химических веществ.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11.12. Все мероприятия по удалению микроскопических грибов следует выполнять в отдельном, хорошо вентилируемом помещении. При работе с предметами, поврежденными плесневыми грибами, необходимо использовать защитную одежду (пе</w:t>
      </w:r>
      <w:r w:rsidR="00A4595F">
        <w:rPr>
          <w:rFonts w:ascii="Times New Roman" w:eastAsia="Times New Roman" w:hAnsi="Times New Roman" w:cs="Times New Roman"/>
          <w:sz w:val="24"/>
          <w:szCs w:val="24"/>
          <w:lang w:eastAsia="ru-RU"/>
        </w:rPr>
        <w:t>рчатки, маску, халат, шапочку).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11.13. Для защиты музеев от заражения насекомыми необходимо регулярное выполнение комплекса профилактических мероприятий, к которым относятся: регулярная уборка помещений, соблюдение мер, препятствующих проникновению насекомых в музей, сезонные осмотры хранилищ и экспозиций, применение репеллентов и инсектицидных пластин, а также осуществление энтомологического мониторинга с использованием </w:t>
      </w:r>
      <w:proofErr w:type="spellStart"/>
      <w:r w:rsidRPr="00B8115F">
        <w:rPr>
          <w:rFonts w:ascii="Times New Roman" w:eastAsia="Times New Roman" w:hAnsi="Times New Roman" w:cs="Times New Roman"/>
          <w:sz w:val="24"/>
          <w:szCs w:val="24"/>
          <w:lang w:eastAsia="ru-RU"/>
        </w:rPr>
        <w:t>феромонновых</w:t>
      </w:r>
      <w:proofErr w:type="spellEnd"/>
      <w:r w:rsidRPr="00B8115F">
        <w:rPr>
          <w:rFonts w:ascii="Times New Roman" w:eastAsia="Times New Roman" w:hAnsi="Times New Roman" w:cs="Times New Roman"/>
          <w:sz w:val="24"/>
          <w:szCs w:val="24"/>
          <w:lang w:eastAsia="ru-RU"/>
        </w:rPr>
        <w:t xml:space="preserve"> и клеевых ловушек.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11.14. Необходимо проводить регулярную качественную уборку помещений, так как присутствие мертвых насекомых на подоконниках, в межоконных пространствах, на полу, а также наличие мусора, пыли, остатков пищи могут способствовать развитию насекомых, опасных для музейных экспонатов.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Уборка помещений для хранения и экспозиций проводится после профилактического осмотра, целью которого является своевременное обнаружение очагов заражения насекомыми. Каждую последнюю пятницу месяца проводить генеральный осмотр предметов и санитарную, </w:t>
      </w:r>
      <w:r w:rsidR="00A4595F" w:rsidRPr="00B8115F">
        <w:rPr>
          <w:rFonts w:ascii="Times New Roman" w:eastAsia="Times New Roman" w:hAnsi="Times New Roman" w:cs="Times New Roman"/>
          <w:sz w:val="24"/>
          <w:szCs w:val="24"/>
          <w:lang w:eastAsia="ru-RU"/>
        </w:rPr>
        <w:t>профилактическую обработку</w:t>
      </w:r>
      <w:r w:rsidRPr="00B8115F">
        <w:rPr>
          <w:rFonts w:ascii="Times New Roman" w:eastAsia="Times New Roman" w:hAnsi="Times New Roman" w:cs="Times New Roman"/>
          <w:sz w:val="24"/>
          <w:szCs w:val="24"/>
          <w:lang w:eastAsia="ru-RU"/>
        </w:rPr>
        <w:t xml:space="preserve"> залов и хранилищ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Дважды в год (весной, перед открыванием окон, и осенью, после залета насекомых на зимовку) нужно вычищать пылесосом места скопления зимующих насекомых — между рамами, за плинтус</w:t>
      </w:r>
      <w:r w:rsidR="00A4595F">
        <w:rPr>
          <w:rFonts w:ascii="Times New Roman" w:eastAsia="Times New Roman" w:hAnsi="Times New Roman" w:cs="Times New Roman"/>
          <w:sz w:val="24"/>
          <w:szCs w:val="24"/>
          <w:lang w:eastAsia="ru-RU"/>
        </w:rPr>
        <w:t>ами и в других подобных местах.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11.15. При выполнении работ в музее используются материалы из дерева, очищенные от коры, высушенного и специально обработанного дерева, в целях исключения заражения музейных предметов</w:t>
      </w:r>
      <w:r w:rsidR="00A4595F">
        <w:rPr>
          <w:rFonts w:ascii="Times New Roman" w:eastAsia="Times New Roman" w:hAnsi="Times New Roman" w:cs="Times New Roman"/>
          <w:sz w:val="24"/>
          <w:szCs w:val="24"/>
          <w:lang w:eastAsia="ru-RU"/>
        </w:rPr>
        <w:t xml:space="preserve"> дереворазрушающими насекомыми.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11.16. Для предотвращения проникновения кожеедов и молей окна помещений, вентиляционные отдушины музеев должны быть </w:t>
      </w:r>
      <w:r w:rsidR="00A4595F">
        <w:rPr>
          <w:rFonts w:ascii="Times New Roman" w:eastAsia="Times New Roman" w:hAnsi="Times New Roman" w:cs="Times New Roman"/>
          <w:sz w:val="24"/>
          <w:szCs w:val="24"/>
          <w:lang w:eastAsia="ru-RU"/>
        </w:rPr>
        <w:t>засетчены мелкоячеистой сеткой.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11.17. В целях исключения заражения музейных предметов кожеедами и молью не допускается применение шерстяных тканей для оформления экспозиций в музеях (декорирова</w:t>
      </w:r>
      <w:r w:rsidR="00A4595F">
        <w:rPr>
          <w:rFonts w:ascii="Times New Roman" w:eastAsia="Times New Roman" w:hAnsi="Times New Roman" w:cs="Times New Roman"/>
          <w:sz w:val="24"/>
          <w:szCs w:val="24"/>
          <w:lang w:eastAsia="ru-RU"/>
        </w:rPr>
        <w:t>ние витрин, стендов, подиумов).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11.18. Не допускается применение технического войлока в зданиях и на территории музея для утепления конструкций или отопительной системы, так как это приводит к зар</w:t>
      </w:r>
      <w:r w:rsidR="00A4595F">
        <w:rPr>
          <w:rFonts w:ascii="Times New Roman" w:eastAsia="Times New Roman" w:hAnsi="Times New Roman" w:cs="Times New Roman"/>
          <w:sz w:val="24"/>
          <w:szCs w:val="24"/>
          <w:lang w:eastAsia="ru-RU"/>
        </w:rPr>
        <w:t>ажению музея молью и кожеедами.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11.19. Для защиты от проникновения насекомых в музей на открытые форточки, окна, балконы рекомендуется устанавливать сетки с размером ячеек, не превышающим 1 мм, допускается</w:t>
      </w:r>
      <w:r w:rsidR="00A4595F">
        <w:rPr>
          <w:rFonts w:ascii="Times New Roman" w:eastAsia="Times New Roman" w:hAnsi="Times New Roman" w:cs="Times New Roman"/>
          <w:sz w:val="24"/>
          <w:szCs w:val="24"/>
          <w:lang w:eastAsia="ru-RU"/>
        </w:rPr>
        <w:t xml:space="preserve"> использование москитной сетки.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11.20. Для предотвращения и выявления заражения музейных предметов насекомыми необходимо проводить ежегодные сезонные осмотры экспозиций и хранилищ.</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Не реже одного раза в год проводить общий профилактический осмотр музея для определения зараженности насекомыми. Ботанические и зоологические коллекции необходимо осматривать три раза в год: в апреле — мае, июле и сентябре.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Экспозиционные залы и фондохранилища, в которых сосредоточены материалы, привлекательные для насекомых, осматривают не реже двух раз в год, как правило, осенью и весной.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Осмотр на зараженность насекомыми-вредителями начинают с окон и пола под ними, затем осматривают удаленные от света поверхности и задние стенки мебели, особенно снизу. Особенно тщательно необходимо осматривать темные углы, плинтуса, труднодоступные места под коврами и шкафами. В витринах особое внимание уделяют подиумам и подставкам внутри них, так как под ними прячутся личинки кожеедов. При осмотре костюмов важно проверить карманы, швы и подкладку.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Осмотру подлежат места с повышенной влажностью: водопроводные трубы, туалеты, оборудование климат-контроля, сырые подвалы и чердаки, горшечные растения, а также темные, тесные пространства, нагромождение различных материалов, которые дол</w:t>
      </w:r>
      <w:r w:rsidR="00A4595F">
        <w:rPr>
          <w:rFonts w:ascii="Times New Roman" w:eastAsia="Times New Roman" w:hAnsi="Times New Roman" w:cs="Times New Roman"/>
          <w:sz w:val="24"/>
          <w:szCs w:val="24"/>
          <w:lang w:eastAsia="ru-RU"/>
        </w:rPr>
        <w:t>гое время остаются нетронутыми.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11.21. При обнаружении насекомых на подоконниках и возле окон, признаков заражения насекомыми-вредителями (например, пылевидные экскременты и чехлики, </w:t>
      </w:r>
      <w:proofErr w:type="spellStart"/>
      <w:r w:rsidRPr="00B8115F">
        <w:rPr>
          <w:rFonts w:ascii="Times New Roman" w:eastAsia="Times New Roman" w:hAnsi="Times New Roman" w:cs="Times New Roman"/>
          <w:sz w:val="24"/>
          <w:szCs w:val="24"/>
          <w:lang w:eastAsia="ru-RU"/>
        </w:rPr>
        <w:t>линочные</w:t>
      </w:r>
      <w:proofErr w:type="spellEnd"/>
      <w:r w:rsidRPr="00B8115F">
        <w:rPr>
          <w:rFonts w:ascii="Times New Roman" w:eastAsia="Times New Roman" w:hAnsi="Times New Roman" w:cs="Times New Roman"/>
          <w:sz w:val="24"/>
          <w:szCs w:val="24"/>
          <w:lang w:eastAsia="ru-RU"/>
        </w:rPr>
        <w:t xml:space="preserve"> шкурки, отверстия и осыпи буровой муки из древесины) принимается решение об изоляции экспонатов с последующим применением мер, направ</w:t>
      </w:r>
      <w:r w:rsidR="00A4595F">
        <w:rPr>
          <w:rFonts w:ascii="Times New Roman" w:eastAsia="Times New Roman" w:hAnsi="Times New Roman" w:cs="Times New Roman"/>
          <w:sz w:val="24"/>
          <w:szCs w:val="24"/>
          <w:lang w:eastAsia="ru-RU"/>
        </w:rPr>
        <w:t>ленных на устранение вредителя.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11.22. Для предотвращения заражения музейных фондов молями применяются репелленты и инсектицидные пластины.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Инсектицидные пластины нецелесообразно применять в негерметичных объемах (часто открываемые шкафы, открытое хранение вещей или экспозиции).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Не рекомендуется применять репелленты и инсектицидные пластины рядом с рабочими местами сотрудников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Репелленты и инсектицидные пластины размещают таким образом, чтобы исключить соприкосновение с материалом экспоната.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Рекомендуется осуществлять замену репеллентов и инсектицидных пластин на новые через 6 месяцев или согласно рекомендациям производителя.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 работы с репеллентами и инсектицидными пластинами проводятся согласно инструкции изготовителя с соблюдением соотве</w:t>
      </w:r>
      <w:r w:rsidR="00A4595F">
        <w:rPr>
          <w:rFonts w:ascii="Times New Roman" w:eastAsia="Times New Roman" w:hAnsi="Times New Roman" w:cs="Times New Roman"/>
          <w:sz w:val="24"/>
          <w:szCs w:val="24"/>
          <w:lang w:eastAsia="ru-RU"/>
        </w:rPr>
        <w:t>тствующей техники безопасности.</w:t>
      </w:r>
    </w:p>
    <w:p w:rsidR="00B8115F" w:rsidRPr="00B8115F" w:rsidRDefault="00A4595F" w:rsidP="00B8115F">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11.23. Клеевые и феромоновы</w:t>
      </w:r>
      <w:r w:rsidR="00B8115F" w:rsidRPr="00B8115F">
        <w:rPr>
          <w:rFonts w:ascii="Times New Roman" w:eastAsia="Times New Roman" w:hAnsi="Times New Roman" w:cs="Times New Roman"/>
          <w:sz w:val="24"/>
          <w:szCs w:val="24"/>
          <w:lang w:eastAsia="ru-RU"/>
        </w:rPr>
        <w:t>е ловушки применяются для обнаружения и мониторинга насекомых-вредителей, а также для оценки эффективности проведенн</w:t>
      </w:r>
      <w:r>
        <w:rPr>
          <w:rFonts w:ascii="Times New Roman" w:eastAsia="Times New Roman" w:hAnsi="Times New Roman" w:cs="Times New Roman"/>
          <w:sz w:val="24"/>
          <w:szCs w:val="24"/>
          <w:lang w:eastAsia="ru-RU"/>
        </w:rPr>
        <w:t>ых дезинсекционных мероприятий.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11.24. Для уничтожения насекомых применяются инсектициды (химический метод), воздействие отрицательных температур и создание</w:t>
      </w:r>
      <w:r w:rsidR="00A4595F">
        <w:rPr>
          <w:rFonts w:ascii="Times New Roman" w:eastAsia="Times New Roman" w:hAnsi="Times New Roman" w:cs="Times New Roman"/>
          <w:sz w:val="24"/>
          <w:szCs w:val="24"/>
          <w:lang w:eastAsia="ru-RU"/>
        </w:rPr>
        <w:t xml:space="preserve"> модифицированных газовых сред.</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11.25. Применение химического метода борьбы против насекомых в музеях должно быть сведено к минимуму, вследствие отрицательного влияния инсектицидов на здоровье сотрудников, непосредственно контактирующих с экспонатами, возможных необратимых изменений свойств материалов музейных предметов, а также загрязнения окружающей среды.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Не допускается опрыскивание, опыливание, аэрозольная обработка инсектицидами экспонатов во избежание изменения цвета, оттенка, яркости красителей, коррозии металлических элементов и других изменений материала.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Инсектициды следует применять для обработки пространств за плинтусами, щелей, углов, зараженного упаковочного материала, поверхностной обработки шкафов, стеллажей, предварительно освободив их от экспонатов.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Допускается применение инсектицидов в составе инсектицидных пластин и приманок в ловушках для насекомых.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Работы с инсектицидами должны осуществляться в соответствии с инструк</w:t>
      </w:r>
      <w:r w:rsidR="00A4595F">
        <w:rPr>
          <w:rFonts w:ascii="Times New Roman" w:eastAsia="Times New Roman" w:hAnsi="Times New Roman" w:cs="Times New Roman"/>
          <w:sz w:val="24"/>
          <w:szCs w:val="24"/>
          <w:lang w:eastAsia="ru-RU"/>
        </w:rPr>
        <w:t>циями по применяемому средству.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11.26. При выборе метода обработки учитываются следующие факторы: вид насекомого и его биологические особенности; тип и поверхность материала экспоната; масштаб заражения; квалификация персонала; необходимые временные з</w:t>
      </w:r>
      <w:r w:rsidR="00A4595F">
        <w:rPr>
          <w:rFonts w:ascii="Times New Roman" w:eastAsia="Times New Roman" w:hAnsi="Times New Roman" w:cs="Times New Roman"/>
          <w:sz w:val="24"/>
          <w:szCs w:val="24"/>
          <w:lang w:eastAsia="ru-RU"/>
        </w:rPr>
        <w:t>атраты на проведение обработки.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11.27. Протравка помещений музея в подвальной части </w:t>
      </w:r>
      <w:r w:rsidR="00A4595F" w:rsidRPr="00B8115F">
        <w:rPr>
          <w:rFonts w:ascii="Times New Roman" w:eastAsia="Times New Roman" w:hAnsi="Times New Roman" w:cs="Times New Roman"/>
          <w:sz w:val="24"/>
          <w:szCs w:val="24"/>
          <w:lang w:eastAsia="ru-RU"/>
        </w:rPr>
        <w:t>здания от</w:t>
      </w:r>
      <w:r w:rsidRPr="00B8115F">
        <w:rPr>
          <w:rFonts w:ascii="Times New Roman" w:eastAsia="Times New Roman" w:hAnsi="Times New Roman" w:cs="Times New Roman"/>
          <w:sz w:val="24"/>
          <w:szCs w:val="24"/>
          <w:lang w:eastAsia="ru-RU"/>
        </w:rPr>
        <w:t xml:space="preserve"> грызунов проводится раз в квартал, путём раскладки отравляющих веществ </w:t>
      </w:r>
      <w:r w:rsidR="00A4595F" w:rsidRPr="00B8115F">
        <w:rPr>
          <w:rFonts w:ascii="Times New Roman" w:eastAsia="Times New Roman" w:hAnsi="Times New Roman" w:cs="Times New Roman"/>
          <w:sz w:val="24"/>
          <w:szCs w:val="24"/>
          <w:lang w:eastAsia="ru-RU"/>
        </w:rPr>
        <w:t>в местах,</w:t>
      </w:r>
      <w:r w:rsidRPr="00B8115F">
        <w:rPr>
          <w:rFonts w:ascii="Times New Roman" w:eastAsia="Times New Roman" w:hAnsi="Times New Roman" w:cs="Times New Roman"/>
          <w:sz w:val="24"/>
          <w:szCs w:val="24"/>
          <w:lang w:eastAsia="ru-RU"/>
        </w:rPr>
        <w:t xml:space="preserve"> скрытых от посетителей и </w:t>
      </w:r>
      <w:r w:rsidR="00A4595F" w:rsidRPr="00B8115F">
        <w:rPr>
          <w:rFonts w:ascii="Times New Roman" w:eastAsia="Times New Roman" w:hAnsi="Times New Roman" w:cs="Times New Roman"/>
          <w:sz w:val="24"/>
          <w:szCs w:val="24"/>
          <w:lang w:eastAsia="ru-RU"/>
        </w:rPr>
        <w:t>исключающий контакт</w:t>
      </w:r>
      <w:r w:rsidRPr="00B8115F">
        <w:rPr>
          <w:rFonts w:ascii="Times New Roman" w:eastAsia="Times New Roman" w:hAnsi="Times New Roman" w:cs="Times New Roman"/>
          <w:sz w:val="24"/>
          <w:szCs w:val="24"/>
          <w:lang w:eastAsia="ru-RU"/>
        </w:rPr>
        <w:t xml:space="preserve"> посетителей и работников музея с отравляющими веществами.</w:t>
      </w:r>
    </w:p>
    <w:p w:rsidR="00B8115F" w:rsidRPr="00B8115F" w:rsidRDefault="00A4595F" w:rsidP="00B8115F">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XII. Хранение ключей от фондохранилища и иных помещений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12.1. Сотрудники музея обеспечивает контроль за использованием ключей ко всем помещениям музея, а также меры, исключающие любую возможность несанкционированного доступа в </w:t>
      </w:r>
      <w:r w:rsidR="00A4595F" w:rsidRPr="00B8115F">
        <w:rPr>
          <w:rFonts w:ascii="Times New Roman" w:eastAsia="Times New Roman" w:hAnsi="Times New Roman" w:cs="Times New Roman"/>
          <w:sz w:val="24"/>
          <w:szCs w:val="24"/>
          <w:lang w:eastAsia="ru-RU"/>
        </w:rPr>
        <w:t>хранилища</w:t>
      </w:r>
      <w:r w:rsidR="00A4595F">
        <w:rPr>
          <w:rFonts w:ascii="Times New Roman" w:eastAsia="Times New Roman" w:hAnsi="Times New Roman" w:cs="Times New Roman"/>
          <w:sz w:val="24"/>
          <w:szCs w:val="24"/>
          <w:lang w:eastAsia="ru-RU"/>
        </w:rPr>
        <w:t>, и служебные помещения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12.2. Каждый ключ подлежит учету в рамках базы данных ключевого хозяйства музея. Ключи от экспозиционных зал</w:t>
      </w:r>
      <w:r w:rsidR="00A4595F">
        <w:rPr>
          <w:rFonts w:ascii="Times New Roman" w:eastAsia="Times New Roman" w:hAnsi="Times New Roman" w:cs="Times New Roman"/>
          <w:sz w:val="24"/>
          <w:szCs w:val="24"/>
          <w:lang w:eastAsia="ru-RU"/>
        </w:rPr>
        <w:t>ов сдаются на вахту</w:t>
      </w:r>
      <w:r w:rsidRPr="00B8115F">
        <w:rPr>
          <w:rFonts w:ascii="Times New Roman" w:eastAsia="Times New Roman" w:hAnsi="Times New Roman" w:cs="Times New Roman"/>
          <w:sz w:val="24"/>
          <w:szCs w:val="24"/>
          <w:lang w:eastAsia="ru-RU"/>
        </w:rPr>
        <w:t>, дежурному вахтёру. Выдача и возврат ключей от экспозиционных залов музея регистрируются в журнале регистрации выдач</w:t>
      </w:r>
      <w:r w:rsidR="00A4595F">
        <w:rPr>
          <w:rFonts w:ascii="Times New Roman" w:eastAsia="Times New Roman" w:hAnsi="Times New Roman" w:cs="Times New Roman"/>
          <w:sz w:val="24"/>
          <w:szCs w:val="24"/>
          <w:lang w:eastAsia="ru-RU"/>
        </w:rPr>
        <w:t>и и возврата ключей на вахте</w:t>
      </w:r>
      <w:r w:rsidRPr="00B8115F">
        <w:rPr>
          <w:rFonts w:ascii="Times New Roman" w:eastAsia="Times New Roman" w:hAnsi="Times New Roman" w:cs="Times New Roman"/>
          <w:sz w:val="24"/>
          <w:szCs w:val="24"/>
          <w:lang w:eastAsia="ru-RU"/>
        </w:rPr>
        <w:t>, который содержит следующие сведения: место хранения и N ключа, сведения о выдаче ключа: дату, время, кому выданы (с указанием фамилии, имени, отчества (при наличии), должности лица, его подписи и расшифровки); информации о приеме ключей: место хранения и N ключа, дату и время приема ключа, кто принял ключ: фамилия, имя, отчество (при наличии), должность лица, его подпись и расшифровка подписи.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Ключ снабжается биркой с названием номера зала, хранилища, шкафа, витрины и прочих мест хранения музейных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Ключи от хранилищ хранятся в опечатываемом несгораемом сейфе в кабинете</w:t>
      </w:r>
      <w:r w:rsidR="00A4595F">
        <w:rPr>
          <w:rFonts w:ascii="Times New Roman" w:eastAsia="Times New Roman" w:hAnsi="Times New Roman" w:cs="Times New Roman"/>
          <w:sz w:val="24"/>
          <w:szCs w:val="24"/>
          <w:lang w:eastAsia="ru-RU"/>
        </w:rPr>
        <w:t xml:space="preserve"> директора</w:t>
      </w:r>
      <w:r w:rsidRPr="00B8115F">
        <w:rPr>
          <w:rFonts w:ascii="Times New Roman" w:eastAsia="Times New Roman" w:hAnsi="Times New Roman" w:cs="Times New Roman"/>
          <w:sz w:val="24"/>
          <w:szCs w:val="24"/>
          <w:lang w:eastAsia="ru-RU"/>
        </w:rPr>
        <w:t xml:space="preserve"> </w:t>
      </w:r>
      <w:r w:rsidR="008B1799">
        <w:rPr>
          <w:rFonts w:ascii="Times New Roman" w:eastAsia="Times New Roman" w:hAnsi="Times New Roman" w:cs="Times New Roman"/>
          <w:sz w:val="24"/>
          <w:szCs w:val="24"/>
          <w:lang w:eastAsia="ru-RU"/>
        </w:rPr>
        <w:t>Дзержинского районного краеведческого музея</w:t>
      </w:r>
      <w:r w:rsidRPr="00B8115F">
        <w:rPr>
          <w:rFonts w:ascii="Times New Roman" w:eastAsia="Times New Roman" w:hAnsi="Times New Roman" w:cs="Times New Roman"/>
          <w:sz w:val="24"/>
          <w:szCs w:val="24"/>
          <w:lang w:eastAsia="ru-RU"/>
        </w:rPr>
        <w:t xml:space="preserve">. Там же хранятся ключи от всего хранительского оборудования, а </w:t>
      </w:r>
      <w:r w:rsidR="008B1799" w:rsidRPr="00B8115F">
        <w:rPr>
          <w:rFonts w:ascii="Times New Roman" w:eastAsia="Times New Roman" w:hAnsi="Times New Roman" w:cs="Times New Roman"/>
          <w:sz w:val="24"/>
          <w:szCs w:val="24"/>
          <w:lang w:eastAsia="ru-RU"/>
        </w:rPr>
        <w:t>также</w:t>
      </w:r>
      <w:r w:rsidRPr="00B8115F">
        <w:rPr>
          <w:rFonts w:ascii="Times New Roman" w:eastAsia="Times New Roman" w:hAnsi="Times New Roman" w:cs="Times New Roman"/>
          <w:sz w:val="24"/>
          <w:szCs w:val="24"/>
          <w:lang w:eastAsia="ru-RU"/>
        </w:rPr>
        <w:t xml:space="preserve"> запасные ключи (дубликаты) от залов и хранилищ. Ключ от сейфа и пломбир хранятся в специальном шкафу в кабинете </w:t>
      </w:r>
      <w:r w:rsidR="008B1799">
        <w:rPr>
          <w:rFonts w:ascii="Times New Roman" w:eastAsia="Times New Roman" w:hAnsi="Times New Roman" w:cs="Times New Roman"/>
          <w:sz w:val="24"/>
          <w:szCs w:val="24"/>
          <w:lang w:eastAsia="ru-RU"/>
        </w:rPr>
        <w:t>директора музея</w:t>
      </w:r>
      <w:r w:rsidRPr="00B8115F">
        <w:rPr>
          <w:rFonts w:ascii="Times New Roman" w:eastAsia="Times New Roman" w:hAnsi="Times New Roman" w:cs="Times New Roman"/>
          <w:sz w:val="24"/>
          <w:szCs w:val="24"/>
          <w:lang w:eastAsia="ru-RU"/>
        </w:rPr>
        <w:t>.</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Вынос пломбиров, пеналов с ключами за пределы М</w:t>
      </w:r>
      <w:r w:rsidR="008B1799">
        <w:rPr>
          <w:rFonts w:ascii="Times New Roman" w:eastAsia="Times New Roman" w:hAnsi="Times New Roman" w:cs="Times New Roman"/>
          <w:sz w:val="24"/>
          <w:szCs w:val="24"/>
          <w:lang w:eastAsia="ru-RU"/>
        </w:rPr>
        <w:t>узея категорически запрещается.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12.3. Поступление новых ключей, изъятие ключей, замена вышедших из строя ключей регистрируется в журналах учета поступлений/изъятий ключей. Использование дубликатов, так же фиксируется в журнале, который ведёт </w:t>
      </w:r>
      <w:r w:rsidR="008B1799">
        <w:rPr>
          <w:rFonts w:ascii="Times New Roman" w:eastAsia="Times New Roman" w:hAnsi="Times New Roman" w:cs="Times New Roman"/>
          <w:sz w:val="24"/>
          <w:szCs w:val="24"/>
          <w:lang w:eastAsia="ru-RU"/>
        </w:rPr>
        <w:t>директор музея</w:t>
      </w:r>
      <w:r w:rsidRPr="00B8115F">
        <w:rPr>
          <w:rFonts w:ascii="Times New Roman" w:eastAsia="Times New Roman" w:hAnsi="Times New Roman" w:cs="Times New Roman"/>
          <w:sz w:val="24"/>
          <w:szCs w:val="24"/>
          <w:lang w:eastAsia="ru-RU"/>
        </w:rPr>
        <w:t>.</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 12.4. В случае необходимости доступа в хранилище в отсутствие хранителя фондов, вскрытие помещения производится по распоряжению </w:t>
      </w:r>
      <w:r w:rsidR="008B1799">
        <w:rPr>
          <w:rFonts w:ascii="Times New Roman" w:eastAsia="Times New Roman" w:hAnsi="Times New Roman" w:cs="Times New Roman"/>
          <w:sz w:val="24"/>
          <w:szCs w:val="24"/>
          <w:lang w:eastAsia="ru-RU"/>
        </w:rPr>
        <w:t xml:space="preserve">директора музея, </w:t>
      </w:r>
      <w:r w:rsidRPr="00B8115F">
        <w:rPr>
          <w:rFonts w:ascii="Times New Roman" w:eastAsia="Times New Roman" w:hAnsi="Times New Roman" w:cs="Times New Roman"/>
          <w:sz w:val="24"/>
          <w:szCs w:val="24"/>
          <w:lang w:eastAsia="ru-RU"/>
        </w:rPr>
        <w:t>комиссией в составе не менее 3 человек, с обязательным составлением акта.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Список лиц, имеющих право доступа в хранилище, актуализируется по мере производственной необходимости. Данная информация должна быть в распоряжении подразделения службы безопасности (охраны)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 другие сотрудники музея допускаются в хранилище только в сопров</w:t>
      </w:r>
      <w:r w:rsidR="008B1799">
        <w:rPr>
          <w:rFonts w:ascii="Times New Roman" w:eastAsia="Times New Roman" w:hAnsi="Times New Roman" w:cs="Times New Roman"/>
          <w:sz w:val="24"/>
          <w:szCs w:val="24"/>
          <w:lang w:eastAsia="ru-RU"/>
        </w:rPr>
        <w:t>ождении хранителя фондов музея.</w:t>
      </w:r>
    </w:p>
    <w:p w:rsidR="00B8115F" w:rsidRPr="00B8115F" w:rsidRDefault="008B1799" w:rsidP="00B8115F">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w:t>
      </w:r>
      <w:r w:rsidR="00B8115F" w:rsidRPr="00B8115F">
        <w:rPr>
          <w:rFonts w:ascii="Times New Roman" w:eastAsia="Times New Roman" w:hAnsi="Times New Roman" w:cs="Times New Roman"/>
          <w:sz w:val="24"/>
          <w:szCs w:val="24"/>
          <w:lang w:eastAsia="ru-RU"/>
        </w:rPr>
        <w:t xml:space="preserve"> Хранитель </w:t>
      </w:r>
      <w:r w:rsidRPr="00B8115F">
        <w:rPr>
          <w:rFonts w:ascii="Times New Roman" w:eastAsia="Times New Roman" w:hAnsi="Times New Roman" w:cs="Times New Roman"/>
          <w:sz w:val="24"/>
          <w:szCs w:val="24"/>
          <w:lang w:eastAsia="ru-RU"/>
        </w:rPr>
        <w:t>музейных фондов</w:t>
      </w:r>
      <w:r w:rsidR="00B8115F" w:rsidRPr="00B8115F">
        <w:rPr>
          <w:rFonts w:ascii="Times New Roman" w:eastAsia="Times New Roman" w:hAnsi="Times New Roman" w:cs="Times New Roman"/>
          <w:sz w:val="24"/>
          <w:szCs w:val="24"/>
          <w:lang w:eastAsia="ru-RU"/>
        </w:rPr>
        <w:t xml:space="preserve"> ведёт журнал посещения хранилища, в котором фиксирует под роспись посетителя: дату и время посещения, фамилию имя отчество и должность </w:t>
      </w:r>
      <w:r w:rsidRPr="00B8115F">
        <w:rPr>
          <w:rFonts w:ascii="Times New Roman" w:eastAsia="Times New Roman" w:hAnsi="Times New Roman" w:cs="Times New Roman"/>
          <w:sz w:val="24"/>
          <w:szCs w:val="24"/>
          <w:lang w:eastAsia="ru-RU"/>
        </w:rPr>
        <w:t>посетителя,</w:t>
      </w:r>
      <w:r w:rsidR="00B8115F" w:rsidRPr="00B8115F">
        <w:rPr>
          <w:rFonts w:ascii="Times New Roman" w:eastAsia="Times New Roman" w:hAnsi="Times New Roman" w:cs="Times New Roman"/>
          <w:sz w:val="24"/>
          <w:szCs w:val="24"/>
          <w:lang w:eastAsia="ru-RU"/>
        </w:rPr>
        <w:t xml:space="preserve"> а </w:t>
      </w:r>
      <w:proofErr w:type="gramStart"/>
      <w:r w:rsidR="00B8115F" w:rsidRPr="00B8115F">
        <w:rPr>
          <w:rFonts w:ascii="Times New Roman" w:eastAsia="Times New Roman" w:hAnsi="Times New Roman" w:cs="Times New Roman"/>
          <w:sz w:val="24"/>
          <w:szCs w:val="24"/>
          <w:lang w:eastAsia="ru-RU"/>
        </w:rPr>
        <w:t>так же</w:t>
      </w:r>
      <w:proofErr w:type="gramEnd"/>
      <w:r w:rsidR="00B8115F" w:rsidRPr="00B8115F">
        <w:rPr>
          <w:rFonts w:ascii="Times New Roman" w:eastAsia="Times New Roman" w:hAnsi="Times New Roman" w:cs="Times New Roman"/>
          <w:sz w:val="24"/>
          <w:szCs w:val="24"/>
          <w:lang w:eastAsia="ru-RU"/>
        </w:rPr>
        <w:t xml:space="preserve"> цель посещения.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XIII. Хранение музейных предметов в фондохранилищах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13.1. Музейные фонды размещаются в 4 специально </w:t>
      </w:r>
      <w:r w:rsidR="008B1799" w:rsidRPr="00B8115F">
        <w:rPr>
          <w:rFonts w:ascii="Times New Roman" w:eastAsia="Times New Roman" w:hAnsi="Times New Roman" w:cs="Times New Roman"/>
          <w:sz w:val="24"/>
          <w:szCs w:val="24"/>
          <w:lang w:eastAsia="ru-RU"/>
        </w:rPr>
        <w:t>оборудо</w:t>
      </w:r>
      <w:r w:rsidR="008B1799">
        <w:rPr>
          <w:rFonts w:ascii="Times New Roman" w:eastAsia="Times New Roman" w:hAnsi="Times New Roman" w:cs="Times New Roman"/>
          <w:sz w:val="24"/>
          <w:szCs w:val="24"/>
          <w:lang w:eastAsia="ru-RU"/>
        </w:rPr>
        <w:t>ванных комплексных хранилищах.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13.3. Помещения хранения должны быть изолированы от бытовых, производственных, складских, лабораторных помещений и при возможности не должны иметь общих с ними вентиляционных ходов. Над помещениями для хранения и внутри не допускается наличие труб водоснабжения, канализации, а также технологических выводов воды, за исключением труб для специального климатического оборудования. Над помещениями для хранения, под ними и смежно с ними не допускается располагать помещения, предназначенные для установки вентиляционного оборудования, бойлерные с насосными установками, компрессоры, холодильные и другие машины, я</w:t>
      </w:r>
      <w:r w:rsidR="008B1799">
        <w:rPr>
          <w:rFonts w:ascii="Times New Roman" w:eastAsia="Times New Roman" w:hAnsi="Times New Roman" w:cs="Times New Roman"/>
          <w:sz w:val="24"/>
          <w:szCs w:val="24"/>
          <w:lang w:eastAsia="ru-RU"/>
        </w:rPr>
        <w:t>вляющиеся источниками вибрации.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13.4. В помещениях хранения: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не рекомендуется использовать в качестве покрытия для пола, стен, потолка ДСП, ПВХ плитку, пористый и крошащийся камень, паркет. Рекомендуется использовать полукерамическую и керамическую плитку, двухкомпонентную эпоксидную смолу, акриловую краску или эмульсию, виниловую краску;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не используются краски на основе органического растворителя и алкидные краски. В целях быстрого обнаружения микроорганизмов и насекомых рекомендуется выбирать светлые тона для окраски стен и напольного покрытия;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не уст</w:t>
      </w:r>
      <w:r w:rsidR="008B1799">
        <w:rPr>
          <w:rFonts w:ascii="Times New Roman" w:eastAsia="Times New Roman" w:hAnsi="Times New Roman" w:cs="Times New Roman"/>
          <w:sz w:val="24"/>
          <w:szCs w:val="24"/>
          <w:lang w:eastAsia="ru-RU"/>
        </w:rPr>
        <w:t>анавливаются подвесные потолки.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13.5. Расстояние от отопительных и вентиляционных систем до стеллажа или шкафа — не менее 1.00 м. При наличии кондиционирования оборудование для хранилищ следует размещать таким образом, чтобы обеспечить внутреннюю циркуляцию воздуха по веем шкафам, полкам и ящикам. Оборудование должно быть снабжено вентиляционными устройствами, обеспечивающими проникновение воздуха внутрь шкафов, полок и ящиков. Наличие таких отверстий не должно противо</w:t>
      </w:r>
      <w:r w:rsidR="008B1799">
        <w:rPr>
          <w:rFonts w:ascii="Times New Roman" w:eastAsia="Times New Roman" w:hAnsi="Times New Roman" w:cs="Times New Roman"/>
          <w:sz w:val="24"/>
          <w:szCs w:val="24"/>
          <w:lang w:eastAsia="ru-RU"/>
        </w:rPr>
        <w:t>речить требованиям гидрозащиты.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13.6. Рекомендуется использовать оборудование для хранения из металла, защищенного от коррозии: анодированный алюминий, качественная нержавеющая сталь, эмалированный или окрашенный металл. При выборе оборудования из окрашенного металла необходимо избегать красок на основе растворителей и выбирать термореактивные порошковые краски. Выбор светлых тонов краски позволяет быстро обнаруживать микроорганизмы, насекомых, пятна ржавчины и вздутие краски.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13.7. При хранилищах как правило предусматриваются: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рабочие помещения для работы ответственных хранителей и посетителей;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помещение для новых поступлений, где они распаковываются, разбираются, проходят первичный осмотр;</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изолятор для музейных предметов и камеры для и дезинфекции и дезинсекции;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помещение для хранения экспонатов временных выставок, оборудованное с расчетом на хранение экспонатов разного профиля;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специальная кладовая для хранения хозяйственного инвентаря (носилки, лямки, тележки, лестницы, веревки, мехи, пылесосы), упаковочного материала и запаса материалов консервационного характера;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помещение для хранения запасны</w:t>
      </w:r>
      <w:r w:rsidR="008B1799">
        <w:rPr>
          <w:rFonts w:ascii="Times New Roman" w:eastAsia="Times New Roman" w:hAnsi="Times New Roman" w:cs="Times New Roman"/>
          <w:sz w:val="24"/>
          <w:szCs w:val="24"/>
          <w:lang w:eastAsia="ru-RU"/>
        </w:rPr>
        <w:t>х витрин, стендов, рам, стекла.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13.8. Музейное оборудование в хранилищах расставляют таким образом, чтобы дверные и оконные проемы оставались свободными с проходами шириной не менее 1 м. Шкафы и стеллажи в хранилищах расставляются вдоль стен или перпендикулярно продольным стенам, оставляя центральный проход не менее 2,5 м, проходы между стеллажами не менее 0,9 м, в зависимости от глубины помещения и размеров предметов хранения, расстояние между рядами стеллажей и шкафов не менее 1,2 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Не допускается размещение стеллажей, шкафов и другого оборудования для хранения вплотную к вентиляционным каналам.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Стены можно оборудовать штангами для подвески</w:t>
      </w:r>
      <w:r w:rsidR="008B1799">
        <w:rPr>
          <w:rFonts w:ascii="Times New Roman" w:eastAsia="Times New Roman" w:hAnsi="Times New Roman" w:cs="Times New Roman"/>
          <w:sz w:val="24"/>
          <w:szCs w:val="24"/>
          <w:lang w:eastAsia="ru-RU"/>
        </w:rPr>
        <w:t xml:space="preserve"> экспонатов.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13.9. Хранение музейных предметов в хранилищах организуется по трем видам — основное (закрытое) хранение, открытое хран</w:t>
      </w:r>
      <w:r w:rsidR="008B1799">
        <w:rPr>
          <w:rFonts w:ascii="Times New Roman" w:eastAsia="Times New Roman" w:hAnsi="Times New Roman" w:cs="Times New Roman"/>
          <w:sz w:val="24"/>
          <w:szCs w:val="24"/>
          <w:lang w:eastAsia="ru-RU"/>
        </w:rPr>
        <w:t>ение и хранение режимного типа.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13.10. При основном (закрытом) хранении музейные предметы размещаются в хранительском оборудовании, не предназначенном для обзорного осмотра (шкафы, комоды, стеллажи, чехлы, коробки, папки).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Доступ в такое хранилище посторонних посетителей и специалистов-исследователей осуществляется на основании разрешения руководителя или главного хранителя музея в сопровождении ответственного хранителя и офо</w:t>
      </w:r>
      <w:r w:rsidR="008B1799">
        <w:rPr>
          <w:rFonts w:ascii="Times New Roman" w:eastAsia="Times New Roman" w:hAnsi="Times New Roman" w:cs="Times New Roman"/>
          <w:sz w:val="24"/>
          <w:szCs w:val="24"/>
          <w:lang w:eastAsia="ru-RU"/>
        </w:rPr>
        <w:t>рмляется специальным пропуском.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13.11. При открытом хранении часть музейных предметов может быть доступна для обзора при их размещении в остекленных шкафах, витринах, на откатных рамах, выдвижных кассетах, не зашторенных стеллажах, на манекенах.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Открытое хранение фондов может использоваться для проведения эпизодического или периодического показа музейных предметов в форме тематической экскурсии как для исследователей, так и более широкого круга посетите</w:t>
      </w:r>
      <w:r w:rsidR="008B1799">
        <w:rPr>
          <w:rFonts w:ascii="Times New Roman" w:eastAsia="Times New Roman" w:hAnsi="Times New Roman" w:cs="Times New Roman"/>
          <w:sz w:val="24"/>
          <w:szCs w:val="24"/>
          <w:lang w:eastAsia="ru-RU"/>
        </w:rPr>
        <w:t>лей.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13.12. При хранении режимного типа («особые» или «золотые» кладовые, хранилище оружия, нумизматики) доступ в хранилище ограничен, кроме ответственных хранителей, представителей учредителя музея и соответствующих ведомств и иных лиц с разрешения дире</w:t>
      </w:r>
      <w:r w:rsidR="008B1799">
        <w:rPr>
          <w:rFonts w:ascii="Times New Roman" w:eastAsia="Times New Roman" w:hAnsi="Times New Roman" w:cs="Times New Roman"/>
          <w:sz w:val="24"/>
          <w:szCs w:val="24"/>
          <w:lang w:eastAsia="ru-RU"/>
        </w:rPr>
        <w:t>кции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13.13. На все места хранения (шкафы, стеллажи, комоды, папки) ответственным хранителем составляются топографические описи, в которые вносится информация о наименовании, учетных обозначениях, перемещениях каждого музейного предмета, дате возвра</w:t>
      </w:r>
      <w:r w:rsidR="008B1799">
        <w:rPr>
          <w:rFonts w:ascii="Times New Roman" w:eastAsia="Times New Roman" w:hAnsi="Times New Roman" w:cs="Times New Roman"/>
          <w:sz w:val="24"/>
          <w:szCs w:val="24"/>
          <w:lang w:eastAsia="ru-RU"/>
        </w:rPr>
        <w:t>та в постоянное место хранения.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13.14. В каждом хранилище необходимо вести журнал учета посетителей, который прошнуровывается, пронумеровывается, заверяется подписями руководителя и (или) главного хранителя, и должен содержать с учетом соблюдения требований законодательства о защите персональных данных следующую информацию: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фамилию, имя, отчество (при наличии) посетителя, место работы, должность, реквизиты подтверждающего документа;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тему и цель работы;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выдаваемых предметов, их количество и учетные обозначения;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подпись лица, принявшего предметы;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отметку о возврате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случае работы посетителя в фондохранилище в присутствии хранителя в журнале не подлежит отражению информация о передаче ему предметов: наименование выдаваемых предметов, их количество и учетные обозначения; подпись лица, принявшего предметы</w:t>
      </w:r>
      <w:r w:rsidR="008B1799">
        <w:rPr>
          <w:rFonts w:ascii="Times New Roman" w:eastAsia="Times New Roman" w:hAnsi="Times New Roman" w:cs="Times New Roman"/>
          <w:sz w:val="24"/>
          <w:szCs w:val="24"/>
          <w:lang w:eastAsia="ru-RU"/>
        </w:rPr>
        <w:t>; отметку о возврате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13.15. Внос или вынос экспоната из хранилища производится по письменному разрешению руководителя или главного хранителя музея и фиксируется в журнале учета вноса или выноса экспонатов, который прошнуровывается, пронумеровывается, заверяется подписями руководит</w:t>
      </w:r>
      <w:r w:rsidR="008B1799">
        <w:rPr>
          <w:rFonts w:ascii="Times New Roman" w:eastAsia="Times New Roman" w:hAnsi="Times New Roman" w:cs="Times New Roman"/>
          <w:sz w:val="24"/>
          <w:szCs w:val="24"/>
          <w:lang w:eastAsia="ru-RU"/>
        </w:rPr>
        <w:t>еля и (или) главного хранителя.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13.16. Помещения хранилища в обязательном порядке оснащается системой охранной сигнализации. При наличии технической возможности рекомендуется оборудование хранилища СКУД и системой охранного телевидения.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XIV. Порядок использования музейных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14.1. Музейные предметы открыты для доступа граждан и используются в научных, культурных, образовательных и тв</w:t>
      </w:r>
      <w:r w:rsidR="008B1799">
        <w:rPr>
          <w:rFonts w:ascii="Times New Roman" w:eastAsia="Times New Roman" w:hAnsi="Times New Roman" w:cs="Times New Roman"/>
          <w:sz w:val="24"/>
          <w:szCs w:val="24"/>
          <w:lang w:eastAsia="ru-RU"/>
        </w:rPr>
        <w:t>орческо-производственных целях.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14.2. Использование музейных предметов включает:</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экспонирование в составе постоянной или временной экспозиции (выставки) в музее;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экспонирование в составе выездной выставки на территории Российской </w:t>
      </w:r>
      <w:r w:rsidR="008B1799" w:rsidRPr="00B8115F">
        <w:rPr>
          <w:rFonts w:ascii="Times New Roman" w:eastAsia="Times New Roman" w:hAnsi="Times New Roman" w:cs="Times New Roman"/>
          <w:sz w:val="24"/>
          <w:szCs w:val="24"/>
          <w:lang w:eastAsia="ru-RU"/>
        </w:rPr>
        <w:t>Федерации</w:t>
      </w:r>
      <w:r w:rsidRPr="00B8115F">
        <w:rPr>
          <w:rFonts w:ascii="Times New Roman" w:eastAsia="Times New Roman" w:hAnsi="Times New Roman" w:cs="Times New Roman"/>
          <w:sz w:val="24"/>
          <w:szCs w:val="24"/>
          <w:lang w:eastAsia="ru-RU"/>
        </w:rPr>
        <w:t>;</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предоставление их для изучения в условиях музея сторонним специалистам, в том числе зарубежным, занимающимся научными исследованиями, соответствующими профилю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предоставление отечественным исполнителям для концертной, театральной деятельности внутри МБУК «</w:t>
      </w:r>
      <w:r>
        <w:rPr>
          <w:rFonts w:ascii="Times New Roman" w:eastAsia="Times New Roman" w:hAnsi="Times New Roman" w:cs="Times New Roman"/>
          <w:sz w:val="24"/>
          <w:szCs w:val="24"/>
          <w:lang w:eastAsia="ru-RU"/>
        </w:rPr>
        <w:t>Дзержинский РКМ</w:t>
      </w:r>
      <w:r w:rsidRPr="00B8115F">
        <w:rPr>
          <w:rFonts w:ascii="Times New Roman" w:eastAsia="Times New Roman" w:hAnsi="Times New Roman" w:cs="Times New Roman"/>
          <w:sz w:val="24"/>
          <w:szCs w:val="24"/>
          <w:lang w:eastAsia="ru-RU"/>
        </w:rPr>
        <w:t>»;</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передачу их на временное хранение в </w:t>
      </w:r>
      <w:r w:rsidR="008B1799" w:rsidRPr="00B8115F">
        <w:rPr>
          <w:rFonts w:ascii="Times New Roman" w:eastAsia="Times New Roman" w:hAnsi="Times New Roman" w:cs="Times New Roman"/>
          <w:sz w:val="24"/>
          <w:szCs w:val="24"/>
          <w:lang w:eastAsia="ru-RU"/>
        </w:rPr>
        <w:t>музеи, с</w:t>
      </w:r>
      <w:r w:rsidRPr="00B8115F">
        <w:rPr>
          <w:rFonts w:ascii="Times New Roman" w:eastAsia="Times New Roman" w:hAnsi="Times New Roman" w:cs="Times New Roman"/>
          <w:sz w:val="24"/>
          <w:szCs w:val="24"/>
          <w:lang w:eastAsia="ru-RU"/>
        </w:rPr>
        <w:t xml:space="preserve"> целью участия в сборных, сов</w:t>
      </w:r>
      <w:r w:rsidR="008B1799">
        <w:rPr>
          <w:rFonts w:ascii="Times New Roman" w:eastAsia="Times New Roman" w:hAnsi="Times New Roman" w:cs="Times New Roman"/>
          <w:sz w:val="24"/>
          <w:szCs w:val="24"/>
          <w:lang w:eastAsia="ru-RU"/>
        </w:rPr>
        <w:t>местных тематических выставках.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14.3. Право первой публикации музейных предметов, включенных в состав Музейного фонда Российской Федерации и находящихся в музеях в Российской Федерации, принадлежит музею, за которым закреплены данные музейные предметы, в соответствии со статьей </w:t>
      </w:r>
      <w:r w:rsidR="008B1799">
        <w:rPr>
          <w:rFonts w:ascii="Times New Roman" w:eastAsia="Times New Roman" w:hAnsi="Times New Roman" w:cs="Times New Roman"/>
          <w:sz w:val="24"/>
          <w:szCs w:val="24"/>
          <w:lang w:eastAsia="ru-RU"/>
        </w:rPr>
        <w:t>36 Федерального закона N 54-ФЗ.</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14.4. Музейные предметы, находящиеся в музеях, открыты для доступа граждан.</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Собственником или владельцем могут устанавливаться ограничения доступа к музейным предметам, находящимся в музеях, по следующим основаниям: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неудовлетворительное состояние сохранности музейных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производство реставрационных работ;</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нахождение музейного предмета в хранилище (депозитарии)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иные предусмотренные законодательством Российской Федерации основания.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Порядок и условия доступа к музейным предметам, находящимся в хранилище (депозитарии) музея установлены Положением о Музейном фонде Российской Федерации.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Ограничение доступа к музейным предметам и музейным коллекциям из сооб</w:t>
      </w:r>
      <w:r w:rsidR="008B1799">
        <w:rPr>
          <w:rFonts w:ascii="Times New Roman" w:eastAsia="Times New Roman" w:hAnsi="Times New Roman" w:cs="Times New Roman"/>
          <w:sz w:val="24"/>
          <w:szCs w:val="24"/>
          <w:lang w:eastAsia="ru-RU"/>
        </w:rPr>
        <w:t>ражений цензуры не допускается.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14.5. Музейные предметы и музейные коллекции, включенные в состав государственной части Музейного фонда Российской Федерации и находящиеся в государственной собственности, в соответствии со статьей 16 Федерального закона N 54-ФЗ, могут передаваться в безвозмездное пользование государственным и муниципальным музеям и другим организациям с разрешения федерального органа исполнительной власти в сфере культуры на основании соответствующих договоров в порядке, установленном Прави</w:t>
      </w:r>
      <w:r w:rsidR="008B1799">
        <w:rPr>
          <w:rFonts w:ascii="Times New Roman" w:eastAsia="Times New Roman" w:hAnsi="Times New Roman" w:cs="Times New Roman"/>
          <w:sz w:val="24"/>
          <w:szCs w:val="24"/>
          <w:lang w:eastAsia="ru-RU"/>
        </w:rPr>
        <w:t>тельством Российской Федерации.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14.6. В соответствии со статьей 36 Федерального закона N 54-ФЗ передача прав на использование в коммерческих целях воспроизведений музейных предметов, включенных </w:t>
      </w:r>
      <w:r w:rsidRPr="00B8115F">
        <w:rPr>
          <w:rFonts w:ascii="Times New Roman" w:eastAsia="Times New Roman" w:hAnsi="Times New Roman" w:cs="Times New Roman"/>
          <w:sz w:val="24"/>
          <w:szCs w:val="24"/>
          <w:lang w:eastAsia="ru-RU"/>
        </w:rPr>
        <w:lastRenderedPageBreak/>
        <w:t>в состав Музейного фонда и находящихся в музеях в Российской Федерации, осуществляется музеями в порядке, установленном собственником музейных предметов.</w:t>
      </w:r>
    </w:p>
    <w:p w:rsid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Производство изобразительной, печатной, сувенирной и </w:t>
      </w:r>
      <w:r w:rsidR="008B1799" w:rsidRPr="00B8115F">
        <w:rPr>
          <w:rFonts w:ascii="Times New Roman" w:eastAsia="Times New Roman" w:hAnsi="Times New Roman" w:cs="Times New Roman"/>
          <w:sz w:val="24"/>
          <w:szCs w:val="24"/>
          <w:lang w:eastAsia="ru-RU"/>
        </w:rPr>
        <w:t>другой тиражированной продукции,</w:t>
      </w:r>
      <w:r w:rsidRPr="00B8115F">
        <w:rPr>
          <w:rFonts w:ascii="Times New Roman" w:eastAsia="Times New Roman" w:hAnsi="Times New Roman" w:cs="Times New Roman"/>
          <w:sz w:val="24"/>
          <w:szCs w:val="24"/>
          <w:lang w:eastAsia="ru-RU"/>
        </w:rPr>
        <w:t xml:space="preserve"> и товаров народного потребления с использованием изображений музейных предметов, зданий музеев, объектов, расположенных на территориях музеев, а также с использованием их названий и символики осуществляется с разрешения руководителя музея.</w:t>
      </w:r>
    </w:p>
    <w:p w:rsidR="008B1799" w:rsidRPr="00B8115F" w:rsidRDefault="008B1799"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XV Передача музейных предметов для использования внутри музея (внутренние музейные передачи)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15.1. Передача музейных предметов из хранительских подразделений на экспозицию и выставку, либо экспертизу внутри музея, производятся по акту внутримузейной передачи, который содержит фамилию, имя, отчество (при наличии) передающего хранителя, фамилию, имя, отчество (при наличии) принимающего сотрудника, цель передачи, а также список музейных предметов с указанием учетных обозначений (инвентарных номеров) и описание их состояния сохранности. В случае передачи предметов для сопровождения на выставку допускается не прикладывать список предметов и описание их состояния сохранности, достаточно сделать ссылку на акт выдачи музейных предметов на выставку за пределы музея. Акт регистрируются в книге регистрации актов временного хранения, которая содержит номер и дату акта по возрастанию, краткое содержание акта, шифр д</w:t>
      </w:r>
      <w:r w:rsidR="008B1799">
        <w:rPr>
          <w:rFonts w:ascii="Times New Roman" w:eastAsia="Times New Roman" w:hAnsi="Times New Roman" w:cs="Times New Roman"/>
          <w:sz w:val="24"/>
          <w:szCs w:val="24"/>
          <w:lang w:eastAsia="ru-RU"/>
        </w:rPr>
        <w:t>ела, в которое акт подшивается.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15.2. Основанием для оформления акта внутримузейной передачи являются:</w:t>
      </w:r>
    </w:p>
    <w:p w:rsidR="00B8115F" w:rsidRPr="00B8115F" w:rsidRDefault="008B1799"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Распоряжение,</w:t>
      </w:r>
      <w:r w:rsidR="00B8115F" w:rsidRPr="00B8115F">
        <w:rPr>
          <w:rFonts w:ascii="Times New Roman" w:eastAsia="Times New Roman" w:hAnsi="Times New Roman" w:cs="Times New Roman"/>
          <w:sz w:val="24"/>
          <w:szCs w:val="24"/>
          <w:lang w:eastAsia="ru-RU"/>
        </w:rPr>
        <w:t xml:space="preserve"> утверждённое директором МБУК «</w:t>
      </w:r>
      <w:r w:rsidR="00B8115F">
        <w:rPr>
          <w:rFonts w:ascii="Times New Roman" w:eastAsia="Times New Roman" w:hAnsi="Times New Roman" w:cs="Times New Roman"/>
          <w:sz w:val="24"/>
          <w:szCs w:val="24"/>
          <w:lang w:eastAsia="ru-RU"/>
        </w:rPr>
        <w:t>Дзержинский РКМ</w:t>
      </w:r>
      <w:r w:rsidR="00B8115F" w:rsidRPr="00B8115F">
        <w:rPr>
          <w:rFonts w:ascii="Times New Roman" w:eastAsia="Times New Roman" w:hAnsi="Times New Roman" w:cs="Times New Roman"/>
          <w:sz w:val="24"/>
          <w:szCs w:val="24"/>
          <w:lang w:eastAsia="ru-RU"/>
        </w:rPr>
        <w:t>» о подготовке экспозиции или выставки и назначении должностного лица, ответственного за хранение музейных предметов в экспозиции или на выставке.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решение ЭФЗК о переводе музейных предметов из одной фондовой ко</w:t>
      </w:r>
      <w:r w:rsidR="008B1799">
        <w:rPr>
          <w:rFonts w:ascii="Times New Roman" w:eastAsia="Times New Roman" w:hAnsi="Times New Roman" w:cs="Times New Roman"/>
          <w:sz w:val="24"/>
          <w:szCs w:val="24"/>
          <w:lang w:eastAsia="ru-RU"/>
        </w:rPr>
        <w:t>ллекции в другую.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15.3. После завершения монтажа экспозиции или выставки на основании актов приема-передачи составляется топографическая опись экспозиции (выставки), которая содержит наименование и краткое описание предметов, учетные обозначения, описание состояния сохранности предметов, номер экспозиционного зала, место экспонирования в зале (стенд, витрина).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Опись составляется в двух экземплярах, один из которых хранится у </w:t>
      </w:r>
      <w:r w:rsidR="008B1799">
        <w:rPr>
          <w:rFonts w:ascii="Times New Roman" w:eastAsia="Times New Roman" w:hAnsi="Times New Roman" w:cs="Times New Roman"/>
          <w:sz w:val="24"/>
          <w:szCs w:val="24"/>
          <w:lang w:eastAsia="ru-RU"/>
        </w:rPr>
        <w:t xml:space="preserve">директора Дзержинского районного краеведческого </w:t>
      </w:r>
      <w:proofErr w:type="spellStart"/>
      <w:r w:rsidR="008B1799">
        <w:rPr>
          <w:rFonts w:ascii="Times New Roman" w:eastAsia="Times New Roman" w:hAnsi="Times New Roman" w:cs="Times New Roman"/>
          <w:sz w:val="24"/>
          <w:szCs w:val="24"/>
          <w:lang w:eastAsia="ru-RU"/>
        </w:rPr>
        <w:t>музеея</w:t>
      </w:r>
      <w:proofErr w:type="spellEnd"/>
      <w:r w:rsidRPr="00B8115F">
        <w:rPr>
          <w:rFonts w:ascii="Times New Roman" w:eastAsia="Times New Roman" w:hAnsi="Times New Roman" w:cs="Times New Roman"/>
          <w:sz w:val="24"/>
          <w:szCs w:val="24"/>
          <w:lang w:eastAsia="ru-RU"/>
        </w:rPr>
        <w:t>, а второй остаётся у хранителя фондов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Ежегодно в конце календарного года хранитель фондов и </w:t>
      </w:r>
      <w:r w:rsidR="008B1799">
        <w:rPr>
          <w:rFonts w:ascii="Times New Roman" w:eastAsia="Times New Roman" w:hAnsi="Times New Roman" w:cs="Times New Roman"/>
          <w:sz w:val="24"/>
          <w:szCs w:val="24"/>
          <w:lang w:eastAsia="ru-RU"/>
        </w:rPr>
        <w:t>директор музея</w:t>
      </w:r>
      <w:r w:rsidRPr="00B8115F">
        <w:rPr>
          <w:rFonts w:ascii="Times New Roman" w:eastAsia="Times New Roman" w:hAnsi="Times New Roman" w:cs="Times New Roman"/>
          <w:sz w:val="24"/>
          <w:szCs w:val="24"/>
          <w:lang w:eastAsia="ru-RU"/>
        </w:rPr>
        <w:t xml:space="preserve"> осуществляет сверку фактического наличия экспонатов с экспозиционной описью и при необходимости вносит в</w:t>
      </w:r>
      <w:r w:rsidR="008B1799">
        <w:rPr>
          <w:rFonts w:ascii="Times New Roman" w:eastAsia="Times New Roman" w:hAnsi="Times New Roman" w:cs="Times New Roman"/>
          <w:sz w:val="24"/>
          <w:szCs w:val="24"/>
          <w:lang w:eastAsia="ru-RU"/>
        </w:rPr>
        <w:t xml:space="preserve"> нее соответствующие изменения.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15.4. Возврат музейных предметов в фондохранилище оформляется по акту возврата.</w:t>
      </w:r>
    </w:p>
    <w:p w:rsidR="00B8115F" w:rsidRPr="00B8115F" w:rsidRDefault="008B1799" w:rsidP="00B8115F">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XVI. Прием и передача музейных предметов во временное пользование (на временное хранение)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16.1. Прием музейных предметов во временное пользование (на временное хранение) производится на основании договора музея с иными юридическими или физическими лицами и оформляется актом приема-передачи музейных предметов на временное хранение («акт ВХ»), который содержит номер и дату акта; фамилию, имя, отчество (при наличии), должность представителей передающего музея; фамилию, имя, отчество (при наличии), должность представителя принимающего музея/организации; цель и срок использования музейного предмета; краткую характеристику принимаемых предметов: учетные обозначения (инвентарные номера), описание, материал, техника, размеры (при наличии: проба, масса драгметаллов, количество и масса драгоценных камней) и сохранность (с приложением списка).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16.2. Акт регистрируется в книге регистрации актов временного хранения, которая содержит номер и дату акта по возрастанию, краткое содержание акта, шифр д</w:t>
      </w:r>
      <w:r w:rsidR="008B1799">
        <w:rPr>
          <w:rFonts w:ascii="Times New Roman" w:eastAsia="Times New Roman" w:hAnsi="Times New Roman" w:cs="Times New Roman"/>
          <w:sz w:val="24"/>
          <w:szCs w:val="24"/>
          <w:lang w:eastAsia="ru-RU"/>
        </w:rPr>
        <w:t>ела, в которое акт подшивается.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16.3. В акте ВХ предметы перечисляются один за другим по наименованию, указываются их учетные обозначения и краткие каталожные данные, страховая оценка, подробное описание состояния сохранности. Акт ВХ подписывается представителями принимающей и передающей сторон, утверждается руководителем и скрепляется печатью МБУК «</w:t>
      </w:r>
      <w:r>
        <w:rPr>
          <w:rFonts w:ascii="Times New Roman" w:eastAsia="Times New Roman" w:hAnsi="Times New Roman" w:cs="Times New Roman"/>
          <w:sz w:val="24"/>
          <w:szCs w:val="24"/>
          <w:lang w:eastAsia="ru-RU"/>
        </w:rPr>
        <w:t>Дзержинский РКМ</w:t>
      </w:r>
      <w:r w:rsidRPr="00B8115F">
        <w:rPr>
          <w:rFonts w:ascii="Times New Roman" w:eastAsia="Times New Roman" w:hAnsi="Times New Roman" w:cs="Times New Roman"/>
          <w:sz w:val="24"/>
          <w:szCs w:val="24"/>
          <w:lang w:eastAsia="ru-RU"/>
        </w:rPr>
        <w:t>». После регистрации акта ВХ принятые предметы вносятся в книгу поступлений предметов, принятых на временное хранение, которая содержит номер акта, дату, краткое содержание акта, от кого принято, количество предметов в акте, срок временного хранения/пользования, фамилию, имя, отчество (при наличии) принявшего предметы сотрудника, отметку о возврате (N и дату акта</w:t>
      </w:r>
      <w:r w:rsidR="008B1799">
        <w:rPr>
          <w:rFonts w:ascii="Times New Roman" w:eastAsia="Times New Roman" w:hAnsi="Times New Roman" w:cs="Times New Roman"/>
          <w:sz w:val="24"/>
          <w:szCs w:val="24"/>
          <w:lang w:eastAsia="ru-RU"/>
        </w:rPr>
        <w:t>).</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16.4. Порядковый номер акта ВХ с дробными номерами, соответствующими количеству принятых по нему предметов, становится одновременно учетным номером предмета, п</w:t>
      </w:r>
      <w:r w:rsidR="008B1799">
        <w:rPr>
          <w:rFonts w:ascii="Times New Roman" w:eastAsia="Times New Roman" w:hAnsi="Times New Roman" w:cs="Times New Roman"/>
          <w:sz w:val="24"/>
          <w:szCs w:val="24"/>
          <w:lang w:eastAsia="ru-RU"/>
        </w:rPr>
        <w:t>ринятого на временное хранение.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16.5. Передача музейных предметов во временное пользование (на временное хранение) в пределах Российской Федерации и продление срока временного пользования (временного хранения) производится на основан</w:t>
      </w:r>
      <w:r w:rsidR="008B1799">
        <w:rPr>
          <w:rFonts w:ascii="Times New Roman" w:eastAsia="Times New Roman" w:hAnsi="Times New Roman" w:cs="Times New Roman"/>
          <w:sz w:val="24"/>
          <w:szCs w:val="24"/>
          <w:lang w:eastAsia="ru-RU"/>
        </w:rPr>
        <w:t>ии разрешения учредителя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16.6. Музейные предметы передаются во временное пользование (на временное хранение) по акту передачи на временное хранение с приложенным к нему списком, представителю принимающего музея или другой организации. Принимающий музей или организация обеспечивает сохранность и своевременный возврат переданных по акту музейных предметов. В акте выдачи на временное хранение указываются: фамилия, имя, отчество (при наличии), должность представителей передающего музея; фамилию, имя, отчество (при наличии), должность представителя принимающего музея или организации; цель и срок использования музейного предмета; краткая характеристика принимаемых предметов: учетные обозначения (инвентарные номера), описание, материал, техника, размеры (при наличии: проба, масса драгметаллов, количество и масса драгоценных камней) и сохранность (с приложением списка); номер и дату разрешения учредителя на временную выдачу; подписи представителей пе</w:t>
      </w:r>
      <w:r w:rsidR="008B1799">
        <w:rPr>
          <w:rFonts w:ascii="Times New Roman" w:eastAsia="Times New Roman" w:hAnsi="Times New Roman" w:cs="Times New Roman"/>
          <w:sz w:val="24"/>
          <w:szCs w:val="24"/>
          <w:lang w:eastAsia="ru-RU"/>
        </w:rPr>
        <w:t>редающей и принимающей стороны.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16.7. На месте проведения выставки, реставрации или исследования куратор выставки или лицо, ответственное за доставку и возврат предметов, передает их принимающей стороне по акту передачи на временное хранение (содержание акта приведено в пункте 36.6. Единых правил), а по окончании срока временного пользования (временного хранения) принимает их по акту возврата. Акт возврата содержит фамилию, имя, отчество (при наличии) владельца/название организации — владельца; фамилию, имя, отчество (при наличии), должность представителя музея, возвращающего предмет; номер и дату акта приема предмета на временное хранение; краткую характеристику возвращаемого предмета: описание, материал, техника, сохранность. Акты</w:t>
      </w:r>
      <w:r w:rsidR="008B1799">
        <w:rPr>
          <w:rFonts w:ascii="Times New Roman" w:eastAsia="Times New Roman" w:hAnsi="Times New Roman" w:cs="Times New Roman"/>
          <w:sz w:val="24"/>
          <w:szCs w:val="24"/>
          <w:lang w:eastAsia="ru-RU"/>
        </w:rPr>
        <w:t xml:space="preserve"> составляются на русском языке.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16.8. Акты приема/выдачи на временное хранение музейных предметов регистрируются в книгах регистрации.</w:t>
      </w:r>
    </w:p>
    <w:p w:rsidR="00B8115F" w:rsidRPr="00B8115F" w:rsidRDefault="008B1799" w:rsidP="00B8115F">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XVII. Обеспечение сохранности музейных предметов при экспонировании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17.1. Перемещение экспонатов из особых кладовых и хранилищ, содержащих драгоценные металлы,</w:t>
      </w:r>
      <w:r w:rsidR="008B1799">
        <w:rPr>
          <w:rFonts w:ascii="Times New Roman" w:eastAsia="Times New Roman" w:hAnsi="Times New Roman" w:cs="Times New Roman"/>
          <w:sz w:val="24"/>
          <w:szCs w:val="24"/>
          <w:lang w:eastAsia="ru-RU"/>
        </w:rPr>
        <w:t xml:space="preserve"> может осуществляться только в то </w:t>
      </w:r>
      <w:r w:rsidRPr="00B8115F">
        <w:rPr>
          <w:rFonts w:ascii="Times New Roman" w:eastAsia="Times New Roman" w:hAnsi="Times New Roman" w:cs="Times New Roman"/>
          <w:sz w:val="24"/>
          <w:szCs w:val="24"/>
          <w:lang w:eastAsia="ru-RU"/>
        </w:rPr>
        <w:t>время, когда музей закрыт для приема посетителей. Любое перемещение экспонатов внутри музея осуществляется только в сопр</w:t>
      </w:r>
      <w:r w:rsidR="008B1799">
        <w:rPr>
          <w:rFonts w:ascii="Times New Roman" w:eastAsia="Times New Roman" w:hAnsi="Times New Roman" w:cs="Times New Roman"/>
          <w:sz w:val="24"/>
          <w:szCs w:val="24"/>
          <w:lang w:eastAsia="ru-RU"/>
        </w:rPr>
        <w:t>овождении хранителя.</w:t>
      </w:r>
    </w:p>
    <w:p w:rsidR="008B1799"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17.2. Устройство и оборудование экспозиционных залов предусматривает создание оптимальных условий для публичного представления и обеспечения </w:t>
      </w:r>
      <w:r w:rsidR="008B1799">
        <w:rPr>
          <w:rFonts w:ascii="Times New Roman" w:eastAsia="Times New Roman" w:hAnsi="Times New Roman" w:cs="Times New Roman"/>
          <w:sz w:val="24"/>
          <w:szCs w:val="24"/>
          <w:lang w:eastAsia="ru-RU"/>
        </w:rPr>
        <w:t>сохранности музейных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17.3. Экспозиционное оборудование снабжается внутренними замками и специальными приспособлениями для наложения пломб и печатей, а также иных средств, позволяющих отслеживать несанк</w:t>
      </w:r>
      <w:r w:rsidR="008B1799">
        <w:rPr>
          <w:rFonts w:ascii="Times New Roman" w:eastAsia="Times New Roman" w:hAnsi="Times New Roman" w:cs="Times New Roman"/>
          <w:sz w:val="24"/>
          <w:szCs w:val="24"/>
          <w:lang w:eastAsia="ru-RU"/>
        </w:rPr>
        <w:t>ционированное открытие витрины.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17.5. Все малоустойчивые предметы, выставленные на различных полках и подставках, прикрепляются к полке, стене шкафа или к подставке.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Особо ценные и хрупкие экспонаты, оружие, предметы небольших размеров (в том числе мелкая скульптура, фарфор, стекло) экспонируются в застекленны</w:t>
      </w:r>
      <w:r w:rsidR="008B1799">
        <w:rPr>
          <w:rFonts w:ascii="Times New Roman" w:eastAsia="Times New Roman" w:hAnsi="Times New Roman" w:cs="Times New Roman"/>
          <w:sz w:val="24"/>
          <w:szCs w:val="24"/>
          <w:lang w:eastAsia="ru-RU"/>
        </w:rPr>
        <w:t>х шкафах, витринах или стендах.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17.6. В открытой экспозиции около особо ценных или хрупких экспонатов устанавл</w:t>
      </w:r>
      <w:r w:rsidR="008B1799">
        <w:rPr>
          <w:rFonts w:ascii="Times New Roman" w:eastAsia="Times New Roman" w:hAnsi="Times New Roman" w:cs="Times New Roman"/>
          <w:sz w:val="24"/>
          <w:szCs w:val="24"/>
          <w:lang w:eastAsia="ru-RU"/>
        </w:rPr>
        <w:t>иваются специальные ограждения.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17.7. В случае необходимости отдельные экспонаты закрываются стеклянными колпаками. Колпаки п</w:t>
      </w:r>
      <w:r w:rsidR="008B1799">
        <w:rPr>
          <w:rFonts w:ascii="Times New Roman" w:eastAsia="Times New Roman" w:hAnsi="Times New Roman" w:cs="Times New Roman"/>
          <w:sz w:val="24"/>
          <w:szCs w:val="24"/>
          <w:lang w:eastAsia="ru-RU"/>
        </w:rPr>
        <w:t>лотно пригоняются к подставкам.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17.8. Экспозиционное оборудование должно надежно защищать музейные предметы от пыли, неблагоприятных воздействий окружающей среды, а также различных несанкционированных посягательств — попыток хищения и актов вандализма.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соответствии с пунктом 13 Правил противопожарного режима в Российской Федерации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 При отсутствии в технической документации содержащей сведения о периодичности проверки проверка п</w:t>
      </w:r>
      <w:r w:rsidR="008B1799">
        <w:rPr>
          <w:rFonts w:ascii="Times New Roman" w:eastAsia="Times New Roman" w:hAnsi="Times New Roman" w:cs="Times New Roman"/>
          <w:sz w:val="24"/>
          <w:szCs w:val="24"/>
          <w:lang w:eastAsia="ru-RU"/>
        </w:rPr>
        <w:t>роводится не реже 1 раза в год.</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17.9. Экспозиционное оборудование располагается по отношению к окнам таким образом, чтобы экспонаты не подвергались действию прямых солнечных лучей. Окна</w:t>
      </w:r>
      <w:r w:rsidR="008B1799">
        <w:rPr>
          <w:rFonts w:ascii="Times New Roman" w:eastAsia="Times New Roman" w:hAnsi="Times New Roman" w:cs="Times New Roman"/>
          <w:sz w:val="24"/>
          <w:szCs w:val="24"/>
          <w:lang w:eastAsia="ru-RU"/>
        </w:rPr>
        <w:t xml:space="preserve"> закрыты специальными жалюзями.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17.10. При развеске экспонатов на щитах или внутри шкафов предметы закрепляются неподвижно.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стенах, стендах и щитах для подвески экспонатов укрепляются металлические штанги. Подвеска картин осуществляется на металлических полосах, тросах или шнурах. Для подвески большемерных и очень тяжелых экспонатов используются металлические полосы или тросы.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Кольца для подвески картин укрепляются на тыльной стороне рамы. Запрещается ввертывание колец в подрамник картины. В рамах, подготовленных для экспозиций, глубина паза для картины должна соответствовать толщине подрамника. Для монтировки картин в рамы используются специальные металлические или деревянные зажимы и вертушки. Железные зажимы должны быть предварительно покрыты антикоррозионным защитным слоем. Тыльную сторону монтированной в раму картины можно защитить </w:t>
      </w:r>
      <w:proofErr w:type="spellStart"/>
      <w:r w:rsidRPr="00B8115F">
        <w:rPr>
          <w:rFonts w:ascii="Times New Roman" w:eastAsia="Times New Roman" w:hAnsi="Times New Roman" w:cs="Times New Roman"/>
          <w:sz w:val="24"/>
          <w:szCs w:val="24"/>
          <w:lang w:eastAsia="ru-RU"/>
        </w:rPr>
        <w:t>пенокартоном</w:t>
      </w:r>
      <w:proofErr w:type="spellEnd"/>
      <w:r w:rsidRPr="00B8115F">
        <w:rPr>
          <w:rFonts w:ascii="Times New Roman" w:eastAsia="Times New Roman" w:hAnsi="Times New Roman" w:cs="Times New Roman"/>
          <w:sz w:val="24"/>
          <w:szCs w:val="24"/>
          <w:lang w:eastAsia="ru-RU"/>
        </w:rPr>
        <w:t>, картоном.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Системы подвеса малогабаритных картин в обязательном порядке должны иметь конструкцию, препятствующую возможности быстрого несанкционированного съема предмет</w:t>
      </w:r>
      <w:r w:rsidR="008B1799">
        <w:rPr>
          <w:rFonts w:ascii="Times New Roman" w:eastAsia="Times New Roman" w:hAnsi="Times New Roman" w:cs="Times New Roman"/>
          <w:sz w:val="24"/>
          <w:szCs w:val="24"/>
          <w:lang w:eastAsia="ru-RU"/>
        </w:rPr>
        <w:t>а хранения с целью его хищения.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17.11. При развеске произведений живописи на дереве без окантовок и рам (например, икон) их следует крепить при помощи специальных металлических держателей, обернутых тканью. При значительной тяжести произведения необходимо обеспечить дополнительные упоры под нижний торец экспоната или рамы.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 наличии технической возможности произведения живописи должны быть дополнительно защищены системой охранной сигнализации.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Произведения живописи, размещенные в нижнем ряду экспозиции, необходимо хранить под стеклом. Во избежание соприкосновения стекла с живописью по краям делают деревянные, картонные или пробковые прокладки толщиной 2 — 5 мм.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17.12. Произведения графики экспонируются в витринах под стеклом и в двойном паспарту (из чертежной бумаги типа ватман, полув</w:t>
      </w:r>
      <w:r w:rsidR="008B1799">
        <w:rPr>
          <w:rFonts w:ascii="Times New Roman" w:eastAsia="Times New Roman" w:hAnsi="Times New Roman" w:cs="Times New Roman"/>
          <w:sz w:val="24"/>
          <w:szCs w:val="24"/>
          <w:lang w:eastAsia="ru-RU"/>
        </w:rPr>
        <w:t xml:space="preserve">атман и </w:t>
      </w:r>
      <w:proofErr w:type="spellStart"/>
      <w:r w:rsidR="008B1799">
        <w:rPr>
          <w:rFonts w:ascii="Times New Roman" w:eastAsia="Times New Roman" w:hAnsi="Times New Roman" w:cs="Times New Roman"/>
          <w:sz w:val="24"/>
          <w:szCs w:val="24"/>
          <w:lang w:eastAsia="ru-RU"/>
        </w:rPr>
        <w:t>бескислотного</w:t>
      </w:r>
      <w:proofErr w:type="spellEnd"/>
      <w:r w:rsidR="008B1799">
        <w:rPr>
          <w:rFonts w:ascii="Times New Roman" w:eastAsia="Times New Roman" w:hAnsi="Times New Roman" w:cs="Times New Roman"/>
          <w:sz w:val="24"/>
          <w:szCs w:val="24"/>
          <w:lang w:eastAsia="ru-RU"/>
        </w:rPr>
        <w:t xml:space="preserve"> картона).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17.13. Использование фанеры и досок без бумажных прокладок для</w:t>
      </w:r>
      <w:r w:rsidR="008B1799">
        <w:rPr>
          <w:rFonts w:ascii="Times New Roman" w:eastAsia="Times New Roman" w:hAnsi="Times New Roman" w:cs="Times New Roman"/>
          <w:sz w:val="24"/>
          <w:szCs w:val="24"/>
          <w:lang w:eastAsia="ru-RU"/>
        </w:rPr>
        <w:t xml:space="preserve"> окантовки графики запрещается.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17.14. Срок экспонирования всех видов бумажных материалов зависит от характера освещения залов и использованных средств защиты самих произведений. В зависимости от условий общая продолжительность экспонирования должна быть</w:t>
      </w:r>
      <w:r w:rsidR="008B1799">
        <w:rPr>
          <w:rFonts w:ascii="Times New Roman" w:eastAsia="Times New Roman" w:hAnsi="Times New Roman" w:cs="Times New Roman"/>
          <w:sz w:val="24"/>
          <w:szCs w:val="24"/>
          <w:lang w:eastAsia="ru-RU"/>
        </w:rPr>
        <w:t xml:space="preserve"> не более шести месяцев в году.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17.15. Старые фотоснимки экспонируются в витринах или под стеклом, в паспарту, по тем же правилам, установленным Едиными правилами для художественной графики. Допустимый срок их экспонирования — не более трех месяцев. В постоянной экспозиции следует использовать оцифрованные экземпляры.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Уровень освещенности при экспонировании предметов из бумаги или текстиля должен быть в пределах 50 люкс. Для освещения, по возможности, должны быть использованы музейные лампы с пониженным уровн</w:t>
      </w:r>
      <w:r w:rsidR="008B1799">
        <w:rPr>
          <w:rFonts w:ascii="Times New Roman" w:eastAsia="Times New Roman" w:hAnsi="Times New Roman" w:cs="Times New Roman"/>
          <w:sz w:val="24"/>
          <w:szCs w:val="24"/>
          <w:lang w:eastAsia="ru-RU"/>
        </w:rPr>
        <w:t>ем ультрафиолетового излучения.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17.16. При экспонировании одежды используются манекены, сконструированные или специально подготовленные с учетом индивидуальных особенностей демонстрируемого костюма, или плечики. На последние делаются мягкие объемные подкладки. Для археологических предметов костюма возможно использовать наклонные планшеты, обитые тканью. Угол наклона планшета не более 30 градусов. Сроки экспонирования костюмов: на временных выставках — не более 4 месяцев, в постоянных экспозициях, в специально оборудов</w:t>
      </w:r>
      <w:r w:rsidR="008B1799">
        <w:rPr>
          <w:rFonts w:ascii="Times New Roman" w:eastAsia="Times New Roman" w:hAnsi="Times New Roman" w:cs="Times New Roman"/>
          <w:sz w:val="24"/>
          <w:szCs w:val="24"/>
          <w:lang w:eastAsia="ru-RU"/>
        </w:rPr>
        <w:t>анных витринах — не более года.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17.17. Срок экспонирования не дублированных тканей в висячем положени</w:t>
      </w:r>
      <w:r w:rsidR="008B1799">
        <w:rPr>
          <w:rFonts w:ascii="Times New Roman" w:eastAsia="Times New Roman" w:hAnsi="Times New Roman" w:cs="Times New Roman"/>
          <w:sz w:val="24"/>
          <w:szCs w:val="24"/>
          <w:lang w:eastAsia="ru-RU"/>
        </w:rPr>
        <w:t>и не должен превышать трех лет.</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42.18. Не дублированные археологические и ветхие ткани, а также тонкие ткани с тяжелым золотым, серебряным и иным шитьем экспонируются только в горизонтальном положении или на наклонных планшетах, обитых тканью </w:t>
      </w:r>
      <w:r w:rsidR="008B1799">
        <w:rPr>
          <w:rFonts w:ascii="Times New Roman" w:eastAsia="Times New Roman" w:hAnsi="Times New Roman" w:cs="Times New Roman"/>
          <w:sz w:val="24"/>
          <w:szCs w:val="24"/>
          <w:lang w:eastAsia="ru-RU"/>
        </w:rPr>
        <w:t>под углом не более 30 градусов</w:t>
      </w: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17.19. Подвеска тканей осуществляется следующими способами. К верхней кромке ткани (шпалеры, ковра) с тыльной стороны пришивается карман из вспомогательной материи для продевания планки, за которую и осуществляется подвеска. Возможно также применение контактной текстильной ленты, которая представляет собой застежку в виде пары лент, на одной из которых размещены </w:t>
      </w:r>
      <w:proofErr w:type="spellStart"/>
      <w:r w:rsidRPr="00B8115F">
        <w:rPr>
          <w:rFonts w:ascii="Times New Roman" w:eastAsia="Times New Roman" w:hAnsi="Times New Roman" w:cs="Times New Roman"/>
          <w:sz w:val="24"/>
          <w:szCs w:val="24"/>
          <w:lang w:eastAsia="ru-RU"/>
        </w:rPr>
        <w:t>микрокрючки</w:t>
      </w:r>
      <w:proofErr w:type="spellEnd"/>
      <w:r w:rsidRPr="00B8115F">
        <w:rPr>
          <w:rFonts w:ascii="Times New Roman" w:eastAsia="Times New Roman" w:hAnsi="Times New Roman" w:cs="Times New Roman"/>
          <w:sz w:val="24"/>
          <w:szCs w:val="24"/>
          <w:lang w:eastAsia="ru-RU"/>
        </w:rPr>
        <w:t xml:space="preserve">, на другой — </w:t>
      </w:r>
      <w:proofErr w:type="spellStart"/>
      <w:r w:rsidRPr="00B8115F">
        <w:rPr>
          <w:rFonts w:ascii="Times New Roman" w:eastAsia="Times New Roman" w:hAnsi="Times New Roman" w:cs="Times New Roman"/>
          <w:sz w:val="24"/>
          <w:szCs w:val="24"/>
          <w:lang w:eastAsia="ru-RU"/>
        </w:rPr>
        <w:t>микропетли</w:t>
      </w:r>
      <w:proofErr w:type="spellEnd"/>
      <w:r w:rsidRPr="00B8115F">
        <w:rPr>
          <w:rFonts w:ascii="Times New Roman" w:eastAsia="Times New Roman" w:hAnsi="Times New Roman" w:cs="Times New Roman"/>
          <w:sz w:val="24"/>
          <w:szCs w:val="24"/>
          <w:lang w:eastAsia="ru-RU"/>
        </w:rPr>
        <w:t>, принцип действия основан на зацеплении одной поверхности о другую (также имеет названия «контактная застежка», «липучка», «лента — контакт», «репейник»), далее — контактная текстильная лента-застежка. К обеим частям контактной текстильной ленты-застежки пришивают полосы ткани или тесьму. Ткань (или тесьма) в которую пришита мягкая, без крючков часть контактной текстильной ленты-застежки пришивается к верхней кромке экспоната с оборотной стороны, а ответная крепится к монтажной планке. В случае использования колец или петель, они равномерно пришиваются на тесьму или полосу вспомогательной ткани, которая затем пришивается к верхней кромке экспоната. Точечное пришивание колец или петель непосредственн</w:t>
      </w:r>
      <w:r w:rsidR="000A35E8">
        <w:rPr>
          <w:rFonts w:ascii="Times New Roman" w:eastAsia="Times New Roman" w:hAnsi="Times New Roman" w:cs="Times New Roman"/>
          <w:sz w:val="24"/>
          <w:szCs w:val="24"/>
          <w:lang w:eastAsia="ru-RU"/>
        </w:rPr>
        <w:t>о к экспонату не рекомендовано.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17.20. Древние хорошо сохранившиеся ткани могут экспонироваться в вертикальном положении прикрепленными по периметру к ткани, нейтральной по химическому с</w:t>
      </w:r>
      <w:r w:rsidR="000A35E8">
        <w:rPr>
          <w:rFonts w:ascii="Times New Roman" w:eastAsia="Times New Roman" w:hAnsi="Times New Roman" w:cs="Times New Roman"/>
          <w:sz w:val="24"/>
          <w:szCs w:val="24"/>
          <w:lang w:eastAsia="ru-RU"/>
        </w:rPr>
        <w:t>оставу, натянутой на подрамник.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17.21. Ковры и гобелены должны быть обязательно снабжены подкладками, а в случае старых и плохо сохранившихся предметов — дополнительной дублировкой. Ковры и гобелены при экспонировании подвешиваются как большинство тканей: карман, кольца, петли или полоса контактной текстильной ленты-застежки крепится к системе подвеса ковра: горизонтальной доске или планшету, обтянутому тканью.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Не рекомендуется экспонировать шпалеры и ковры в натянутом на подрамнике состоянии. Древние предметы текстиля, ранее натянутые на подрамники, должны быть демонтированы </w:t>
      </w:r>
      <w:r w:rsidRPr="00B8115F">
        <w:rPr>
          <w:rFonts w:ascii="Times New Roman" w:eastAsia="Times New Roman" w:hAnsi="Times New Roman" w:cs="Times New Roman"/>
          <w:sz w:val="24"/>
          <w:szCs w:val="24"/>
          <w:lang w:eastAsia="ru-RU"/>
        </w:rPr>
        <w:lastRenderedPageBreak/>
        <w:t>с подрамников в результате реставрационных мероприятий и снабжены подкладками, дублировкой и системами крепления, указанными выше.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 вспомогательные ткани должны быть нейтральны по химическому составу и иметь прочную окраску.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Запрещается прибивать ткани, ковры, гобелены гвоздями или прикалывать булавками. Запрещается использование мебельных скоб, клея и клеевой ленты (скотча). Для монтажа текстильных изделий на экспозиции должны использоваться специальные булавки с </w:t>
      </w:r>
      <w:proofErr w:type="spellStart"/>
      <w:r w:rsidRPr="00B8115F">
        <w:rPr>
          <w:rFonts w:ascii="Times New Roman" w:eastAsia="Times New Roman" w:hAnsi="Times New Roman" w:cs="Times New Roman"/>
          <w:sz w:val="24"/>
          <w:szCs w:val="24"/>
          <w:lang w:eastAsia="ru-RU"/>
        </w:rPr>
        <w:t>некоррозирующим</w:t>
      </w:r>
      <w:proofErr w:type="spellEnd"/>
      <w:r w:rsidRPr="00B8115F">
        <w:rPr>
          <w:rFonts w:ascii="Times New Roman" w:eastAsia="Times New Roman" w:hAnsi="Times New Roman" w:cs="Times New Roman"/>
          <w:sz w:val="24"/>
          <w:szCs w:val="24"/>
          <w:lang w:eastAsia="ru-RU"/>
        </w:rPr>
        <w:t xml:space="preserve"> покрытием. Эта работа выполняется реставр</w:t>
      </w:r>
      <w:r w:rsidR="000A35E8">
        <w:rPr>
          <w:rFonts w:ascii="Times New Roman" w:eastAsia="Times New Roman" w:hAnsi="Times New Roman" w:cs="Times New Roman"/>
          <w:sz w:val="24"/>
          <w:szCs w:val="24"/>
          <w:lang w:eastAsia="ru-RU"/>
        </w:rPr>
        <w:t>аторами совместно с хранителем.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17.22. При монтаже экспозиции картины устанавливаются на полу вдоль стен на специальных подушках или подставках. Расписную или золоченую скульптуру из дерева, резьбу, резные или золоченые рамы при монтаже экспозиции запрещается ставить прямо на пол или прислонять к стене; необходимо пользоваться мягкими прокладками из поролона или подушек с ватой и ветошью между полом, стеной и предметом. Экспонаты ста</w:t>
      </w:r>
      <w:r w:rsidR="000A35E8">
        <w:rPr>
          <w:rFonts w:ascii="Times New Roman" w:eastAsia="Times New Roman" w:hAnsi="Times New Roman" w:cs="Times New Roman"/>
          <w:sz w:val="24"/>
          <w:szCs w:val="24"/>
          <w:lang w:eastAsia="ru-RU"/>
        </w:rPr>
        <w:t>вятся к стене тыльной стороной.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17.23. При экспонировании мебели следует помещать ее на подиумы по площади несколько больше экспоната и высотой не менее 10 см.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Не допускается использование музейных предметов мебели в качестве подставок для витрин или подиумов под скульптуру.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случае, если экспозиционно-художественным решением предусмотрена установка на мебель каких-либо других экспонатов (вазы, часы, настольные украшения, фотография в рамке), нижняя часть устанавливаемого предмета изолируется от поверхности мебели прокладкой из</w:t>
      </w:r>
      <w:r w:rsidR="000A35E8">
        <w:rPr>
          <w:rFonts w:ascii="Times New Roman" w:eastAsia="Times New Roman" w:hAnsi="Times New Roman" w:cs="Times New Roman"/>
          <w:sz w:val="24"/>
          <w:szCs w:val="24"/>
          <w:lang w:eastAsia="ru-RU"/>
        </w:rPr>
        <w:t xml:space="preserve"> мягкой ткани, например, байки.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17.24. Двусторонние предметы экспонируются на специальных подставках или в витринах, допускающих обозрение с раз</w:t>
      </w:r>
      <w:r w:rsidR="000A35E8">
        <w:rPr>
          <w:rFonts w:ascii="Times New Roman" w:eastAsia="Times New Roman" w:hAnsi="Times New Roman" w:cs="Times New Roman"/>
          <w:sz w:val="24"/>
          <w:szCs w:val="24"/>
          <w:lang w:eastAsia="ru-RU"/>
        </w:rPr>
        <w:t>ных сторон.</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17.25. Объемные вазы, большемерная скульптура, керамическое панно, мозаика размещаются на специальных тумбах-подста</w:t>
      </w:r>
      <w:r w:rsidR="000A35E8">
        <w:rPr>
          <w:rFonts w:ascii="Times New Roman" w:eastAsia="Times New Roman" w:hAnsi="Times New Roman" w:cs="Times New Roman"/>
          <w:sz w:val="24"/>
          <w:szCs w:val="24"/>
          <w:lang w:eastAsia="ru-RU"/>
        </w:rPr>
        <w:t>вках или прикрепляются к стене.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17.26. Выставленную в экспозиции скульптуру необходимо крепить к постаменту с учетом специфики материала предмета, используя в этих целях гипс, мастики и другие обратим</w:t>
      </w:r>
      <w:r w:rsidR="000A35E8">
        <w:rPr>
          <w:rFonts w:ascii="Times New Roman" w:eastAsia="Times New Roman" w:hAnsi="Times New Roman" w:cs="Times New Roman"/>
          <w:sz w:val="24"/>
          <w:szCs w:val="24"/>
          <w:lang w:eastAsia="ru-RU"/>
        </w:rPr>
        <w:t>ые и легко удаляемые материалы.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17.27. Запрещается использование пластилина и необратимых клеев в качестве крепления для всех без исключения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17.28. Коллекции насекомых экспонируются наколотыми на специальные булавки в застекленных ящиках или коробках с торфяным дном, оклеенным внутри белой бумагой.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Не допускается экспонирование ботанических материалов без герметизации более одного месяца.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17.29. Запрещается размещение экспонатов вблизи отопительных приборов и вентиляционных установок.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Экспозиционное оборудование должно расставляться таким образом, чтобы проходы между витринами и щитами были шириной не менее 2 м, а главных проходов — не менее 3 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Предметы из органических материалов (дерево, бумага, фотографические материалы, кожа, кость, ткани, масляная и темперная живопись, воск, ботанические и зоологические объекты) следует располагать не менее чем на 1,5 — 2 метра от отопительных приборов и источников света, обладающих тепловым воздействием.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17.30. Для защиты музейных предметов от пыли, мух и вредителей открываемые окна и вентиляционные отверстия помещений снабжаются фильтрами в виде специальных рам, обтянутых капроновой или частой металлической сеткой с ячейками не более одного миллиметра.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17.31. Потоки воздуха в зоне экспоната не должны превышать 0,1 м/с.</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17.32. Оборудование временных выставок должно легко монтироваться и демонтироваться, быть удобным при перемещениях и гарантировать надлежащий режим безопасности в </w:t>
      </w:r>
      <w:r w:rsidRPr="00B8115F">
        <w:rPr>
          <w:rFonts w:ascii="Times New Roman" w:eastAsia="Times New Roman" w:hAnsi="Times New Roman" w:cs="Times New Roman"/>
          <w:sz w:val="24"/>
          <w:szCs w:val="24"/>
          <w:lang w:eastAsia="ru-RU"/>
        </w:rPr>
        <w:lastRenderedPageBreak/>
        <w:t>условиях экспонирования. Рекомендуется использовать модульные конструкции с внутренней оснасткой, позволяющей многоразовое и многоплановое использование.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Показатели пожарной опасности декоративно-отделочных, облицовочных материалов и покрытий полов на путях эвакуации в зальных помещениях музея должны соответствовать требованиям, определенным статьей 134 Технического регламента.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17.33. Нормативным уровнем звука при экспонировании музейных предметов является 80 </w:t>
      </w:r>
      <w:proofErr w:type="spellStart"/>
      <w:proofErr w:type="gramStart"/>
      <w:r w:rsidRPr="00B8115F">
        <w:rPr>
          <w:rFonts w:ascii="Times New Roman" w:eastAsia="Times New Roman" w:hAnsi="Times New Roman" w:cs="Times New Roman"/>
          <w:sz w:val="24"/>
          <w:szCs w:val="24"/>
          <w:lang w:eastAsia="ru-RU"/>
        </w:rPr>
        <w:t>дБА</w:t>
      </w:r>
      <w:proofErr w:type="spellEnd"/>
      <w:r w:rsidRPr="00B8115F">
        <w:rPr>
          <w:rFonts w:ascii="Times New Roman" w:eastAsia="Times New Roman" w:hAnsi="Times New Roman" w:cs="Times New Roman"/>
          <w:sz w:val="24"/>
          <w:szCs w:val="24"/>
          <w:lang w:eastAsia="ru-RU"/>
        </w:rPr>
        <w:t xml:space="preserve"> .</w:t>
      </w:r>
      <w:proofErr w:type="gramEnd"/>
    </w:p>
    <w:p w:rsidR="00B8115F" w:rsidRPr="00B8115F" w:rsidRDefault="000A35E8" w:rsidP="00B8115F">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XVIII. Порядок обеспечения безопасности музейных предметов и действий в случае повреждения или хищения музейных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18.1. При оборудовании помещений музеев и организаций техническими средствами охраны необходимо учитывать особенности защиты мест хранения музейных предметов, режим охраны должен эффективно обеспечиваться в услови</w:t>
      </w:r>
      <w:r w:rsidR="000A35E8">
        <w:rPr>
          <w:rFonts w:ascii="Times New Roman" w:eastAsia="Times New Roman" w:hAnsi="Times New Roman" w:cs="Times New Roman"/>
          <w:sz w:val="24"/>
          <w:szCs w:val="24"/>
          <w:lang w:eastAsia="ru-RU"/>
        </w:rPr>
        <w:t>ях доступа посетителей в музей.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18.2. Система охранной сигнализации должна обеспечивать сохранение информации о таких событиях, как тревоги </w:t>
      </w:r>
      <w:proofErr w:type="spellStart"/>
      <w:r w:rsidRPr="00B8115F">
        <w:rPr>
          <w:rFonts w:ascii="Times New Roman" w:eastAsia="Times New Roman" w:hAnsi="Times New Roman" w:cs="Times New Roman"/>
          <w:sz w:val="24"/>
          <w:szCs w:val="24"/>
          <w:lang w:eastAsia="ru-RU"/>
        </w:rPr>
        <w:t>извещателей</w:t>
      </w:r>
      <w:proofErr w:type="spellEnd"/>
      <w:r w:rsidRPr="00B8115F">
        <w:rPr>
          <w:rFonts w:ascii="Times New Roman" w:eastAsia="Times New Roman" w:hAnsi="Times New Roman" w:cs="Times New Roman"/>
          <w:sz w:val="24"/>
          <w:szCs w:val="24"/>
          <w:lang w:eastAsia="ru-RU"/>
        </w:rPr>
        <w:t>; снятия помещений с охраны и постановке их под охрану; состоянии шлейфов сигнализации; включении и выключении питающего напряжения; попытке несанкционированного отключения приборов и по</w:t>
      </w:r>
      <w:r w:rsidR="000A35E8">
        <w:rPr>
          <w:rFonts w:ascii="Times New Roman" w:eastAsia="Times New Roman" w:hAnsi="Times New Roman" w:cs="Times New Roman"/>
          <w:sz w:val="24"/>
          <w:szCs w:val="24"/>
          <w:lang w:eastAsia="ru-RU"/>
        </w:rPr>
        <w:t>вреждения шлейфов сигнализации.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18.3. Перечень мероприятий, направленных на обеспечение безопасности музея и организации, формируется, исходя из оценки степени уязвимости музея и организации по решению ру</w:t>
      </w:r>
      <w:r w:rsidR="000A35E8">
        <w:rPr>
          <w:rFonts w:ascii="Times New Roman" w:eastAsia="Times New Roman" w:hAnsi="Times New Roman" w:cs="Times New Roman"/>
          <w:sz w:val="24"/>
          <w:szCs w:val="24"/>
          <w:lang w:eastAsia="ru-RU"/>
        </w:rPr>
        <w:t>ководителя музея и организации.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18.4. Музей обязан информировать в случае обнаружения пропажи, хищения или утраты музейных предметов правоохранительные органы незамедлительно, а Министерство культуры Российской Федерации, учредителя музея и представителя собственника музейных предметов письменным уведомлением в течение 3 календарных дней со дня установления факта пропажи, хищения или утраты.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Музей обязан информировать в случае обнаружения физического разрушения, повреждения или заболевания музейных предметов учредителя музея и представителя собственника музейных предметов письменным уведомлением в течение 10 рабочих дней со дня установления факта изме</w:t>
      </w:r>
      <w:r w:rsidR="000A35E8">
        <w:rPr>
          <w:rFonts w:ascii="Times New Roman" w:eastAsia="Times New Roman" w:hAnsi="Times New Roman" w:cs="Times New Roman"/>
          <w:sz w:val="24"/>
          <w:szCs w:val="24"/>
          <w:lang w:eastAsia="ru-RU"/>
        </w:rPr>
        <w:t>нения состояния их сохранности.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18.5. Во всех случаях повреждений музейных предметов Музей, организация, физическое лицо, которым принадлежат музейные предметы, обязаны в день их обнаружения составить акт, в котором зафиксировать степень повреждения музейного предмета, причину и обстоятельства повреждения (к акту прилагается фотография поврежденного предмета). Музей, организация, физическое лицо, которым принадлежат музейные предметы, обязаны принять меры к восстановлению и реставрации музейного предмета и устранению причины заболевания (при наличии). При повреждении музейного предмета </w:t>
      </w:r>
      <w:r w:rsidR="000A35E8" w:rsidRPr="00B8115F">
        <w:rPr>
          <w:rFonts w:ascii="Times New Roman" w:eastAsia="Times New Roman" w:hAnsi="Times New Roman" w:cs="Times New Roman"/>
          <w:sz w:val="24"/>
          <w:szCs w:val="24"/>
          <w:lang w:eastAsia="ru-RU"/>
        </w:rPr>
        <w:t>Музей, должен</w:t>
      </w:r>
      <w:r w:rsidRPr="00B8115F">
        <w:rPr>
          <w:rFonts w:ascii="Times New Roman" w:eastAsia="Times New Roman" w:hAnsi="Times New Roman" w:cs="Times New Roman"/>
          <w:sz w:val="24"/>
          <w:szCs w:val="24"/>
          <w:lang w:eastAsia="ru-RU"/>
        </w:rPr>
        <w:t xml:space="preserve"> обеспечить сохранность всех его частей, включая незначительные (частицы красочного слоя произведений живописи, осколки скульптуры, фарфора, детали мебели, фрагменты шитья, обрывки бумаги и иные частицы) и передать их одновременно с передачей музейного предмета для реставрации в свое реставрационное подразделение или в организацию, выполняющую реставрационные работы.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XIX. Маркировка музейных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19.1. Присвоение музейным предметам учетных обозначений (далее — учетная маркировка) осуществляется посредством нанесения на предмет его полного учетного номера, состоящего из следующих обозначений: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шифр основного фонда (ТРКМ), шифр научно-вспомогательного фонда (НВФ), шифр библиотечного фонда (БФ) и учетный номер по ГИК и книгам поступлений (ГИК или КП — основной фонд, НВФ — научно-вспомогательный фонд и библиотечный фонд);</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шифр фондовой коллекции и учетный номер по инвентарной книге (например, Н -524);</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шифр и учетный номер по специальной инвентарной книге, если это предметы содержащие драгметаллы (например, Д-78).</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Полное учетное обозначение такого музейного предмета будет иметь вид: ТРКМ-1612/Н-524/Д-78, или НВФ 426, или БФ 42.</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случае если размер музейного предмета не позволяет нанести на его поверхность полный учетный номер, допускается нанесение только шифра фондовой коллекции и учетного номера по инвентарной книге (например, Н-524).</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 решению ответственного хранителя, возможно прикрепление подвес</w:t>
      </w:r>
      <w:r w:rsidR="000A35E8">
        <w:rPr>
          <w:rFonts w:ascii="Times New Roman" w:eastAsia="Times New Roman" w:hAnsi="Times New Roman" w:cs="Times New Roman"/>
          <w:sz w:val="24"/>
          <w:szCs w:val="24"/>
          <w:lang w:eastAsia="ru-RU"/>
        </w:rPr>
        <w:t>ных учетных номеров к предмету.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19.2. Хранение и экспонирование музейных предметов без учет</w:t>
      </w:r>
      <w:r w:rsidR="000A35E8">
        <w:rPr>
          <w:rFonts w:ascii="Times New Roman" w:eastAsia="Times New Roman" w:hAnsi="Times New Roman" w:cs="Times New Roman"/>
          <w:sz w:val="24"/>
          <w:szCs w:val="24"/>
          <w:lang w:eastAsia="ru-RU"/>
        </w:rPr>
        <w:t>ных обозначений не допускается.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19.3. Учетная маркировка предметов осуществляется ручным, механическим способами, например, цифровой маркировкой, нанесением специальных идентифицирующих химически инертных составов, меток без ущерба их внешнем</w:t>
      </w:r>
      <w:r w:rsidR="000A35E8">
        <w:rPr>
          <w:rFonts w:ascii="Times New Roman" w:eastAsia="Times New Roman" w:hAnsi="Times New Roman" w:cs="Times New Roman"/>
          <w:sz w:val="24"/>
          <w:szCs w:val="24"/>
          <w:lang w:eastAsia="ru-RU"/>
        </w:rPr>
        <w:t>у виду и состоянию сохранности.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19.4. При ручной и механической учетной маркировке музейных предметов применяются следующие способы нанесения их постоянных учетных обозначений: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произведениях живописи — краской на верхней или нижней планке подрамника;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картинах без подрамников — на кромке холста с оборотной стороны картины;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картинах большого размера — дважды (сверху и снизу);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иконах (досках) — белой или светлой голубой краской на торце или обороте доски;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двухсторонних иконах — краской на торце;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акварелях, рисунках, гравюрах, плакатах, отдельных рукописных листах, не оформленных в паспарту — на обороте листа в одном из углов;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предметах, оформленных в паспарту — на паспарту;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предмете, не подлежащем раскантовке — на его окантовке, о чем в инвентарной книге делается соответствующая запись;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альбомах с рисунками, гравюрами, фотографиями, образцами тканей — на обороте титульного листа и на каждом листе альбома;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произведениях скульптуры — краской сзади на нижнем углу плинта;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крупногабаритной скульптуре — краской сзади на плинте нижней части или оборотной стороны подножия, таким образом, чтобы это не искажало внешний вид музейного предмета; на рельефах, прикрепляемых к стене, архитектурных фрагментах (фризы, колонны, карнизы) — на торцах, а при необходимости — в двух местах с разных сторон, но так, чтобы это не искажало внешний вид музейного предмета;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мелкой скульптуре или предметах декоративно-прикладного искусства из камня, которые можно держать в руках, — краской на основании плинта или подножия;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предметах декоративно-прикладного искусства из камня — краской сзади на плинте;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предметах из керамики стекла, дерева, металла — эмалевой краской или тушью с последующим покрытием туши прозрачным лаком. На предметах с неровной и шершавой поверхностью применяются этикетки, закрепленные специальным клеем;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миниатюрах, монетах, медалях, геммах, камнях, крестах, мелких археологических предметах и фрагментах — на их монтировке, индивидуальной упаковке (конверты, футляры, коробки) или на подвешенных этикетках из плотного картона или металла;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крупногабаритных предметах из дерева, в том числе мебели, — эмалевой или масляной краской в местах, не покрытых лаком, политурой или фанеровкой;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расписанных и резных предметах (прялки, рубели) — на местах, свободных от росписи и резьбы;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открывающихся предметах (шкатулки, табакерки) — на внутренней поверхности с использованием этикетки на рыбьем клее;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огнестрельном оружии — на внутренней стороне спусковой скобы или подвешенной этикете (картонной или металлической);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на холодном оружии — на рукояти или подвешенной этикетке (картонной или металлической);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оборонительном вооружении (шлемы, щиты) — на внутренней стороне;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на тканях этикетка (с предварительно написанными номерами) из светлой плотной материи (коленкор, полотно, </w:t>
      </w:r>
      <w:proofErr w:type="spellStart"/>
      <w:r w:rsidRPr="00B8115F">
        <w:rPr>
          <w:rFonts w:ascii="Times New Roman" w:eastAsia="Times New Roman" w:hAnsi="Times New Roman" w:cs="Times New Roman"/>
          <w:sz w:val="24"/>
          <w:szCs w:val="24"/>
          <w:lang w:eastAsia="ru-RU"/>
        </w:rPr>
        <w:t>киперная</w:t>
      </w:r>
      <w:proofErr w:type="spellEnd"/>
      <w:r w:rsidRPr="00B8115F">
        <w:rPr>
          <w:rFonts w:ascii="Times New Roman" w:eastAsia="Times New Roman" w:hAnsi="Times New Roman" w:cs="Times New Roman"/>
          <w:sz w:val="24"/>
          <w:szCs w:val="24"/>
          <w:lang w:eastAsia="ru-RU"/>
        </w:rPr>
        <w:t xml:space="preserve"> лента) пришивается с изнанки. К несшитому предмету (ковер, платок, отрез материи) этикетка пришивается к одному из углов с изнанки;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редких книгах и сброшюрованных документах штамп и номера проставляются на обороте последнего листа либо на внутренней стороне обложки;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отдельных документах — на обороте листа в углу карандашом;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на фотоотпечатках, не наклеенных на бланк на бумажной основе, для маркировки используется карандаш </w:t>
      </w:r>
      <w:proofErr w:type="spellStart"/>
      <w:r w:rsidRPr="00B8115F">
        <w:rPr>
          <w:rFonts w:ascii="Times New Roman" w:eastAsia="Times New Roman" w:hAnsi="Times New Roman" w:cs="Times New Roman"/>
          <w:sz w:val="24"/>
          <w:szCs w:val="24"/>
          <w:lang w:eastAsia="ru-RU"/>
        </w:rPr>
        <w:t>чернографитовый</w:t>
      </w:r>
      <w:proofErr w:type="spellEnd"/>
      <w:r w:rsidRPr="00B8115F">
        <w:rPr>
          <w:rFonts w:ascii="Times New Roman" w:eastAsia="Times New Roman" w:hAnsi="Times New Roman" w:cs="Times New Roman"/>
          <w:sz w:val="24"/>
          <w:szCs w:val="24"/>
          <w:lang w:eastAsia="ru-RU"/>
        </w:rPr>
        <w:t xml:space="preserve"> со степенью твердости М-2М. Маркировка осуществляется на оборотной стороне фотографии в нижнем углу;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для фотоотпечатков на полиэтиленовых бумагах рекомендуется использовать архивно-безопасные инструмент-карандаши;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для маркировки дагерротипов, </w:t>
      </w:r>
      <w:proofErr w:type="spellStart"/>
      <w:r w:rsidRPr="00B8115F">
        <w:rPr>
          <w:rFonts w:ascii="Times New Roman" w:eastAsia="Times New Roman" w:hAnsi="Times New Roman" w:cs="Times New Roman"/>
          <w:sz w:val="24"/>
          <w:szCs w:val="24"/>
          <w:lang w:eastAsia="ru-RU"/>
        </w:rPr>
        <w:t>амбротипов</w:t>
      </w:r>
      <w:proofErr w:type="spellEnd"/>
      <w:r w:rsidRPr="00B8115F">
        <w:rPr>
          <w:rFonts w:ascii="Times New Roman" w:eastAsia="Times New Roman" w:hAnsi="Times New Roman" w:cs="Times New Roman"/>
          <w:sz w:val="24"/>
          <w:szCs w:val="24"/>
          <w:lang w:eastAsia="ru-RU"/>
        </w:rPr>
        <w:t xml:space="preserve">, </w:t>
      </w:r>
      <w:proofErr w:type="spellStart"/>
      <w:r w:rsidRPr="00B8115F">
        <w:rPr>
          <w:rFonts w:ascii="Times New Roman" w:eastAsia="Times New Roman" w:hAnsi="Times New Roman" w:cs="Times New Roman"/>
          <w:sz w:val="24"/>
          <w:szCs w:val="24"/>
          <w:lang w:eastAsia="ru-RU"/>
        </w:rPr>
        <w:t>ферротипов</w:t>
      </w:r>
      <w:proofErr w:type="spellEnd"/>
      <w:r w:rsidRPr="00B8115F">
        <w:rPr>
          <w:rFonts w:ascii="Times New Roman" w:eastAsia="Times New Roman" w:hAnsi="Times New Roman" w:cs="Times New Roman"/>
          <w:sz w:val="24"/>
          <w:szCs w:val="24"/>
          <w:lang w:eastAsia="ru-RU"/>
        </w:rPr>
        <w:t xml:space="preserve"> целесообразно применять этикетки, закрепленные клеем на основе желатина, поливинилацетата и ацетилцеллюлозы. Не допускается применять силикатный, казеиновый и резиновый клей на основе латекса;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негативы на стеклянной основе маркируются в нижней части негатива на эмульсионном слое, в месте свободном от изображения </w:t>
      </w:r>
      <w:proofErr w:type="spellStart"/>
      <w:r w:rsidRPr="00B8115F">
        <w:rPr>
          <w:rFonts w:ascii="Times New Roman" w:eastAsia="Times New Roman" w:hAnsi="Times New Roman" w:cs="Times New Roman"/>
          <w:sz w:val="24"/>
          <w:szCs w:val="24"/>
          <w:lang w:eastAsia="ru-RU"/>
        </w:rPr>
        <w:t>чернографитовым</w:t>
      </w:r>
      <w:proofErr w:type="spellEnd"/>
      <w:r w:rsidRPr="00B8115F">
        <w:rPr>
          <w:rFonts w:ascii="Times New Roman" w:eastAsia="Times New Roman" w:hAnsi="Times New Roman" w:cs="Times New Roman"/>
          <w:sz w:val="24"/>
          <w:szCs w:val="24"/>
          <w:lang w:eastAsia="ru-RU"/>
        </w:rPr>
        <w:t xml:space="preserve"> карандашом со степенью твердости М-2М либо процарапывается шилом;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негативы на основе полимерной пленки маркируются на стороне свободной от эмульсионного слоя карандашом со степенью твердости М-2М;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конверте, в котором помещены негативы, путем размещения наклейки или штампа;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на </w:t>
      </w:r>
      <w:proofErr w:type="spellStart"/>
      <w:r w:rsidRPr="00B8115F">
        <w:rPr>
          <w:rFonts w:ascii="Times New Roman" w:eastAsia="Times New Roman" w:hAnsi="Times New Roman" w:cs="Times New Roman"/>
          <w:sz w:val="24"/>
          <w:szCs w:val="24"/>
          <w:lang w:eastAsia="ru-RU"/>
        </w:rPr>
        <w:t>даггеротипах</w:t>
      </w:r>
      <w:proofErr w:type="spellEnd"/>
      <w:r w:rsidRPr="00B8115F">
        <w:rPr>
          <w:rFonts w:ascii="Times New Roman" w:eastAsia="Times New Roman" w:hAnsi="Times New Roman" w:cs="Times New Roman"/>
          <w:sz w:val="24"/>
          <w:szCs w:val="24"/>
          <w:lang w:eastAsia="ru-RU"/>
        </w:rPr>
        <w:t xml:space="preserve">, </w:t>
      </w:r>
      <w:proofErr w:type="spellStart"/>
      <w:r w:rsidRPr="00B8115F">
        <w:rPr>
          <w:rFonts w:ascii="Times New Roman" w:eastAsia="Times New Roman" w:hAnsi="Times New Roman" w:cs="Times New Roman"/>
          <w:sz w:val="24"/>
          <w:szCs w:val="24"/>
          <w:lang w:eastAsia="ru-RU"/>
        </w:rPr>
        <w:t>амбротипах</w:t>
      </w:r>
      <w:proofErr w:type="spellEnd"/>
      <w:r w:rsidRPr="00B8115F">
        <w:rPr>
          <w:rFonts w:ascii="Times New Roman" w:eastAsia="Times New Roman" w:hAnsi="Times New Roman" w:cs="Times New Roman"/>
          <w:sz w:val="24"/>
          <w:szCs w:val="24"/>
          <w:lang w:eastAsia="ru-RU"/>
        </w:rPr>
        <w:t xml:space="preserve">, </w:t>
      </w:r>
      <w:proofErr w:type="spellStart"/>
      <w:r w:rsidRPr="00B8115F">
        <w:rPr>
          <w:rFonts w:ascii="Times New Roman" w:eastAsia="Times New Roman" w:hAnsi="Times New Roman" w:cs="Times New Roman"/>
          <w:sz w:val="24"/>
          <w:szCs w:val="24"/>
          <w:lang w:eastAsia="ru-RU"/>
        </w:rPr>
        <w:t>ферротипах</w:t>
      </w:r>
      <w:proofErr w:type="spellEnd"/>
      <w:r w:rsidRPr="00B8115F">
        <w:rPr>
          <w:rFonts w:ascii="Times New Roman" w:eastAsia="Times New Roman" w:hAnsi="Times New Roman" w:cs="Times New Roman"/>
          <w:sz w:val="24"/>
          <w:szCs w:val="24"/>
          <w:lang w:eastAsia="ru-RU"/>
        </w:rPr>
        <w:t xml:space="preserve"> — на этикетках, закрепленных специальным клеем, рекомендованным реставраторами;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тушках животных и птиц — на специальных подвесных этикетках (ярлыках);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чучелах — на подставках;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препаратах, заключенных в банки или постоянные футляры — на наружной стороне банки или футляра;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гербарных листах — на каждом листе внизу;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геологических и палеонтологических образцах — непосредственно на предметах;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почвенных образцах — на стенке ящиков с монолитами или на банках и коробках с образцами;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на </w:t>
      </w:r>
      <w:r w:rsidR="000A35E8">
        <w:rPr>
          <w:rFonts w:ascii="Times New Roman" w:eastAsia="Times New Roman" w:hAnsi="Times New Roman" w:cs="Times New Roman"/>
          <w:sz w:val="24"/>
          <w:szCs w:val="24"/>
          <w:lang w:eastAsia="ru-RU"/>
        </w:rPr>
        <w:t>сыпучих образцах — на упаковке.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19.5. На предметах с бумажной основой (рисунки, гравюры, плакаты, рукописи) или на ярлыках на тканевой основе для пришивания их к предметам из тканей, применяются специально изготовленные штампы размером не более 15 x 30 мм. Учетные обозначения на штампе п</w:t>
      </w:r>
      <w:r w:rsidR="000A35E8">
        <w:rPr>
          <w:rFonts w:ascii="Times New Roman" w:eastAsia="Times New Roman" w:hAnsi="Times New Roman" w:cs="Times New Roman"/>
          <w:sz w:val="24"/>
          <w:szCs w:val="24"/>
          <w:lang w:eastAsia="ru-RU"/>
        </w:rPr>
        <w:t>роставляются краской или тушью.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19.6. Все учетные обозначения (шифры и номера) музея, нанесенные на предметы, подлежащие замене на новые номера или шифры, сохраняются на предметах, и погашаются посредством зачеркивания одной чертой, чтобы данные читались и просматривались.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Ярлыки, этикетки и надписи старых музейных собраний, частных коллекций или выставочных залов, отражающие историю предмета и музейного собирательства, погашению посредством зачеркивания и отделению от </w:t>
      </w:r>
      <w:r w:rsidR="000A35E8">
        <w:rPr>
          <w:rFonts w:ascii="Times New Roman" w:eastAsia="Times New Roman" w:hAnsi="Times New Roman" w:cs="Times New Roman"/>
          <w:sz w:val="24"/>
          <w:szCs w:val="24"/>
          <w:lang w:eastAsia="ru-RU"/>
        </w:rPr>
        <w:t>музейного предмета не подлежат.</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19.7. Предметы, поступившие в музей на временное хранение (временное экспонирование, реставрация), маркируются упрощенной техникой: номера временного хранения (временного пользования) наносятся карандашом или обо</w:t>
      </w:r>
      <w:r w:rsidR="000A35E8">
        <w:rPr>
          <w:rFonts w:ascii="Times New Roman" w:eastAsia="Times New Roman" w:hAnsi="Times New Roman" w:cs="Times New Roman"/>
          <w:sz w:val="24"/>
          <w:szCs w:val="24"/>
          <w:lang w:eastAsia="ru-RU"/>
        </w:rPr>
        <w:t>значаются на подвесных ярлыках.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19.8. Прогнозируемая сохраняемость охранной маркировки, а также ее идентификационных признаков на поверхности маркированных музейных предметов должна составлять не менее 50 лет.</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lastRenderedPageBreak/>
        <w:t>XX. Проверка наличия и состояния сохранности музейных предметов (мониторинг)</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20.1. Музеи обязаны систематически проводить проверку наличия и состояния сохранности музейных предметов в целях установления соответствия их фактического наличия, идентифицирующих признаков и состояния сохранности данным основной учетной документа</w:t>
      </w:r>
      <w:r w:rsidR="000A35E8">
        <w:rPr>
          <w:rFonts w:ascii="Times New Roman" w:eastAsia="Times New Roman" w:hAnsi="Times New Roman" w:cs="Times New Roman"/>
          <w:sz w:val="24"/>
          <w:szCs w:val="24"/>
          <w:lang w:eastAsia="ru-RU"/>
        </w:rPr>
        <w:t>ции (далее — проверка наличия).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20.2. Проверка </w:t>
      </w:r>
      <w:proofErr w:type="gramStart"/>
      <w:r w:rsidRPr="00B8115F">
        <w:rPr>
          <w:rFonts w:ascii="Times New Roman" w:eastAsia="Times New Roman" w:hAnsi="Times New Roman" w:cs="Times New Roman"/>
          <w:sz w:val="24"/>
          <w:szCs w:val="24"/>
          <w:lang w:eastAsia="ru-RU"/>
        </w:rPr>
        <w:t>наличия  музейных</w:t>
      </w:r>
      <w:proofErr w:type="gramEnd"/>
      <w:r w:rsidRPr="00B8115F">
        <w:rPr>
          <w:rFonts w:ascii="Times New Roman" w:eastAsia="Times New Roman" w:hAnsi="Times New Roman" w:cs="Times New Roman"/>
          <w:sz w:val="24"/>
          <w:szCs w:val="24"/>
          <w:lang w:eastAsia="ru-RU"/>
        </w:rPr>
        <w:t xml:space="preserve"> предметов ТРКМ проводится по отдельным фондовым коллекциям в соответст</w:t>
      </w:r>
      <w:r w:rsidR="000A35E8">
        <w:rPr>
          <w:rFonts w:ascii="Times New Roman" w:eastAsia="Times New Roman" w:hAnsi="Times New Roman" w:cs="Times New Roman"/>
          <w:sz w:val="24"/>
          <w:szCs w:val="24"/>
          <w:lang w:eastAsia="ru-RU"/>
        </w:rPr>
        <w:t>вии с шифрами инвентарных книг.</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20.3. Проверка наличия осуществляется комиссией, образованной на основании приказа директора МБУК «</w:t>
      </w:r>
      <w:r>
        <w:rPr>
          <w:rFonts w:ascii="Times New Roman" w:eastAsia="Times New Roman" w:hAnsi="Times New Roman" w:cs="Times New Roman"/>
          <w:sz w:val="24"/>
          <w:szCs w:val="24"/>
          <w:lang w:eastAsia="ru-RU"/>
        </w:rPr>
        <w:t>Дзержинский РКМ</w:t>
      </w:r>
      <w:r w:rsidRPr="00B8115F">
        <w:rPr>
          <w:rFonts w:ascii="Times New Roman" w:eastAsia="Times New Roman" w:hAnsi="Times New Roman" w:cs="Times New Roman"/>
          <w:sz w:val="24"/>
          <w:szCs w:val="24"/>
          <w:lang w:eastAsia="ru-RU"/>
        </w:rPr>
        <w:t>», в соответствии с планом-графиком, составленным заведующим музеем по предложению хранителя фондов, утвержденным директором МБУК «</w:t>
      </w:r>
      <w:r>
        <w:rPr>
          <w:rFonts w:ascii="Times New Roman" w:eastAsia="Times New Roman" w:hAnsi="Times New Roman" w:cs="Times New Roman"/>
          <w:sz w:val="24"/>
          <w:szCs w:val="24"/>
          <w:lang w:eastAsia="ru-RU"/>
        </w:rPr>
        <w:t>Дзержинский РКМ</w:t>
      </w:r>
      <w:r w:rsidRPr="00B8115F">
        <w:rPr>
          <w:rFonts w:ascii="Times New Roman" w:eastAsia="Times New Roman" w:hAnsi="Times New Roman" w:cs="Times New Roman"/>
          <w:sz w:val="24"/>
          <w:szCs w:val="24"/>
          <w:lang w:eastAsia="ru-RU"/>
        </w:rPr>
        <w:t>» и согласованным с учредителем.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В состав комиссии должно входить не менее 3 (трех) человек с обязательным участием хранителя фондов музея, заведующего музеем </w:t>
      </w:r>
      <w:proofErr w:type="gramStart"/>
      <w:r w:rsidRPr="00B8115F">
        <w:rPr>
          <w:rFonts w:ascii="Times New Roman" w:eastAsia="Times New Roman" w:hAnsi="Times New Roman" w:cs="Times New Roman"/>
          <w:sz w:val="24"/>
          <w:szCs w:val="24"/>
          <w:lang w:eastAsia="ru-RU"/>
        </w:rPr>
        <w:t>и  одного</w:t>
      </w:r>
      <w:proofErr w:type="gramEnd"/>
      <w:r w:rsidRPr="00B8115F">
        <w:rPr>
          <w:rFonts w:ascii="Times New Roman" w:eastAsia="Times New Roman" w:hAnsi="Times New Roman" w:cs="Times New Roman"/>
          <w:sz w:val="24"/>
          <w:szCs w:val="24"/>
          <w:lang w:eastAsia="ru-RU"/>
        </w:rPr>
        <w:t xml:space="preserve"> или нескольких членов ЭФЗК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План-</w:t>
      </w:r>
      <w:proofErr w:type="gramStart"/>
      <w:r w:rsidRPr="00B8115F">
        <w:rPr>
          <w:rFonts w:ascii="Times New Roman" w:eastAsia="Times New Roman" w:hAnsi="Times New Roman" w:cs="Times New Roman"/>
          <w:sz w:val="24"/>
          <w:szCs w:val="24"/>
          <w:lang w:eastAsia="ru-RU"/>
        </w:rPr>
        <w:t>график  сверок</w:t>
      </w:r>
      <w:proofErr w:type="gramEnd"/>
      <w:r w:rsidRPr="00B8115F">
        <w:rPr>
          <w:rFonts w:ascii="Times New Roman" w:eastAsia="Times New Roman" w:hAnsi="Times New Roman" w:cs="Times New Roman"/>
          <w:sz w:val="24"/>
          <w:szCs w:val="24"/>
          <w:lang w:eastAsia="ru-RU"/>
        </w:rPr>
        <w:t xml:space="preserve"> составляется на год (годовой план) и на три года с учетом сроков проверки наличия для музеев с общим количеством фондов до 30 </w:t>
      </w:r>
      <w:r w:rsidR="000A35E8">
        <w:rPr>
          <w:rFonts w:ascii="Times New Roman" w:eastAsia="Times New Roman" w:hAnsi="Times New Roman" w:cs="Times New Roman"/>
          <w:sz w:val="24"/>
          <w:szCs w:val="24"/>
          <w:lang w:eastAsia="ru-RU"/>
        </w:rPr>
        <w:t>тысяч, то есть  1 раз в 3 года.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20.4. Музеи с коллекцией музейных предметов из драгоценных металлов и драгоценных камней проверку наличия этой</w:t>
      </w:r>
      <w:r w:rsidR="000A35E8">
        <w:rPr>
          <w:rFonts w:ascii="Times New Roman" w:eastAsia="Times New Roman" w:hAnsi="Times New Roman" w:cs="Times New Roman"/>
          <w:sz w:val="24"/>
          <w:szCs w:val="24"/>
          <w:lang w:eastAsia="ru-RU"/>
        </w:rPr>
        <w:t xml:space="preserve"> коллекции производят ежегодно.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20.5. Результаты проверки оформляются актом проверки наличия музейных предметов, который подписывается всеми членами комиссии, выносится на рассмотрение ЭФЗК, утверждается руководителем музея и регистрируется в книге регистрации актов проверки наличия.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 проверки наличия предметов коллекции включает в себя следующую информацию: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номер и дата акта;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фамилию, имя, отчество (при наличии), должности сотрудников музея (членов комиссии по сверке наличия предметов фондовой коллекции);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проведена сверка наличия со следующей учетной документацией (с книгами поступлений основного фонда, с инвентарными книгами основного фонда, со специальными инвентарными книгами по учету предметов из драгоценных металлов и драгоценных камней шифров, с актами приема на ответственное хранение);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количество предметов на хранении ответственных хранителей фондовой коллекции;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количество предметов, зарегистрированных в инвентарных книгах фондовой коллекции;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результате сверки установлено (количество — предметов не обнаружено;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инвентарных номеров пропущено в книгах;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предметов записано дважды под разными номерами в книгах поступлений;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предметов записано дважды под разными номерами в инвентарные книги; предметов, списанных в неустановленном порядке;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предметов погашены как склеенные с другими предметами коллекции;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предметов переданы в другие коллекции музея, перешифрованы;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предметов подлежат переводу во вспомогательный фонд; предметов подлежат списанию как разрушенные);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 состоянию на дату проверки фактическое наличие предметов фондовой коллекции составляет (количество) единиц хранения.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 акту проверки наличия музейных предметов прилагаются таблицы, в которых зафиксированы данные о наличии музейных предметов, зарегистрированных в ГИК, инвентарной книге, специальной инвентарной книги.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Таблицы составляются на основании подсчета предметов в каждом томе книги учета с обязательным приведением в соответствие количества зарегистрированных номеров количеству числящихся за ними предметов, в том числе, в суммарных номерах с дробными обозначениями.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К акту прилагаются списки музейных предметов, исключенных из учетной документации в неустановленном порядке (например, изъятых из собрания музея без приказа учредителя в 1920 — 1930 годах); музейных предметов, дважды зарегистрированных в учетной документации (ГИК, инвентарной книге) и музейных предметов, исключенных ранее, но обнаруженных в наличии; музейных предметов, не обнаруженных при проверке наличия; музейных предметов, в которых выявлены несоответствия фактического состояния предметов описаниям в книгах учета.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К списку музейных предметов, не обнаруженных при проверке </w:t>
      </w:r>
      <w:proofErr w:type="gramStart"/>
      <w:r w:rsidRPr="00B8115F">
        <w:rPr>
          <w:rFonts w:ascii="Times New Roman" w:eastAsia="Times New Roman" w:hAnsi="Times New Roman" w:cs="Times New Roman"/>
          <w:sz w:val="24"/>
          <w:szCs w:val="24"/>
          <w:lang w:eastAsia="ru-RU"/>
        </w:rPr>
        <w:t>наличия</w:t>
      </w:r>
      <w:proofErr w:type="gramEnd"/>
      <w:r w:rsidRPr="00B8115F">
        <w:rPr>
          <w:rFonts w:ascii="Times New Roman" w:eastAsia="Times New Roman" w:hAnsi="Times New Roman" w:cs="Times New Roman"/>
          <w:sz w:val="24"/>
          <w:szCs w:val="24"/>
          <w:lang w:eastAsia="ru-RU"/>
        </w:rPr>
        <w:t xml:space="preserve"> прилагаются все имеющиеся документы-обоснования в виде заверенных копий.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случае произведенных ранее передач музейных предметов в другие музеи или организации без согласования с учредителем к списку предметов, исключенных из учетной документации в неустановленном порядке, прилагаются заверенные копии документов, на основании которых была произведена передача (</w:t>
      </w:r>
      <w:proofErr w:type="gramStart"/>
      <w:r w:rsidRPr="00B8115F">
        <w:rPr>
          <w:rFonts w:ascii="Times New Roman" w:eastAsia="Times New Roman" w:hAnsi="Times New Roman" w:cs="Times New Roman"/>
          <w:sz w:val="24"/>
          <w:szCs w:val="24"/>
          <w:lang w:eastAsia="ru-RU"/>
        </w:rPr>
        <w:t>например</w:t>
      </w:r>
      <w:proofErr w:type="gramEnd"/>
      <w:r w:rsidRPr="00B8115F">
        <w:rPr>
          <w:rFonts w:ascii="Times New Roman" w:eastAsia="Times New Roman" w:hAnsi="Times New Roman" w:cs="Times New Roman"/>
          <w:sz w:val="24"/>
          <w:szCs w:val="24"/>
          <w:lang w:eastAsia="ru-RU"/>
        </w:rPr>
        <w:t>: приказ руководителя музея, акт выдачи, подтверждение музея или организации о получении предмета, копия инвентарной записи с отметкой о выдаче).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случае подтверждения недостачи музейных предметов, выявленных в ходе ранее проводившихся проверок наличия, к списку предметов, не обнаруженных при проверке наличия, прилагаются заверенные копии актов этих проверок или выписки из них с приложением соответствующих листов списков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случае выявления недостачи музейных предметов по документально не подтвержденным причинам к списку предметов прилагается объяснительная записка, подписанная главным хранителем, заведующим структурного подразделения музея, осуществляющего функции учета музейных предметов, и ответственным хранителем.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список музейных предметов, в которых выявлены несоответствия фактического состояния предметов описаниям в книгах учета включаются музейные предметы, авторство или фактические визуальные характеристики которых не соответствуют описаниям в учетных документах.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случае выявления музейных предметов, находящихся в неудовлетворительном состоянии сохранности и требующих срочной консервации или реставрации, а также музейных предметов, ошибочно включенных в состав основного фонда музея и подлежащих переводу в научно-вспомогательный или иной фонд, к акту проверки наличия прилагаются списки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случае выявления музейных предметов, подлежащих исключению из учетной документации музея, к акту прилагается их список, содержащий аргументированные обоснования о целесообразности их исключения.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 приложения к акту проверки подписываются членами комиссии и скрепляются печатью МБУК «</w:t>
      </w:r>
      <w:r>
        <w:rPr>
          <w:rFonts w:ascii="Times New Roman" w:eastAsia="Times New Roman" w:hAnsi="Times New Roman" w:cs="Times New Roman"/>
          <w:sz w:val="24"/>
          <w:szCs w:val="24"/>
          <w:lang w:eastAsia="ru-RU"/>
        </w:rPr>
        <w:t>Дзержинский РКМ</w:t>
      </w:r>
      <w:r w:rsidR="000A35E8">
        <w:rPr>
          <w:rFonts w:ascii="Times New Roman" w:eastAsia="Times New Roman" w:hAnsi="Times New Roman" w:cs="Times New Roman"/>
          <w:sz w:val="24"/>
          <w:szCs w:val="24"/>
          <w:lang w:eastAsia="ru-RU"/>
        </w:rPr>
        <w:t>».</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20.6. Результаты проверки наличия музейных предметов представляются му</w:t>
      </w:r>
      <w:r w:rsidR="000A35E8">
        <w:rPr>
          <w:rFonts w:ascii="Times New Roman" w:eastAsia="Times New Roman" w:hAnsi="Times New Roman" w:cs="Times New Roman"/>
          <w:sz w:val="24"/>
          <w:szCs w:val="24"/>
          <w:lang w:eastAsia="ru-RU"/>
        </w:rPr>
        <w:t>зеем учредителю, по требованию.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20.7. Результаты проверки наличия музейных предметов научно-вспомогательного фонда оформляются в порядке, установленном настоящей главой, и представляются учредителю музея, по требованию.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 </w:t>
      </w:r>
    </w:p>
    <w:p w:rsidR="00B8115F" w:rsidRPr="00B8115F" w:rsidRDefault="00B8115F" w:rsidP="000A35E8">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1 к Единым правилам и условиям (образец)</w:t>
      </w:r>
    </w:p>
    <w:p w:rsidR="00B8115F" w:rsidRPr="00B8115F" w:rsidRDefault="00B8115F" w:rsidP="000A35E8">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«Утверждаю»</w:t>
      </w:r>
    </w:p>
    <w:p w:rsidR="00B8115F" w:rsidRPr="00B8115F" w:rsidRDefault="00B8115F" w:rsidP="000A35E8">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Директор музея</w:t>
      </w:r>
    </w:p>
    <w:p w:rsidR="00B8115F" w:rsidRPr="00B8115F" w:rsidRDefault="00B8115F" w:rsidP="000A35E8">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w:t>
      </w:r>
    </w:p>
    <w:p w:rsidR="00B8115F" w:rsidRPr="00B8115F" w:rsidRDefault="00B8115F" w:rsidP="000A35E8">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 ___________</w:t>
      </w:r>
    </w:p>
    <w:p w:rsidR="00B8115F" w:rsidRPr="00B8115F" w:rsidRDefault="00B8115F" w:rsidP="000A35E8">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Экспертное заключение</w:t>
      </w:r>
    </w:p>
    <w:p w:rsidR="00B8115F" w:rsidRPr="00B8115F" w:rsidRDefault="00B8115F" w:rsidP="000A35E8">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 _____ от_______________</w:t>
      </w:r>
    </w:p>
    <w:p w:rsidR="00B8115F" w:rsidRPr="00B8115F" w:rsidRDefault="00B8115F" w:rsidP="000A35E8">
      <w:pPr>
        <w:shd w:val="clear" w:color="auto" w:fill="FFFFFF"/>
        <w:rPr>
          <w:rFonts w:ascii="Times New Roman" w:eastAsia="Times New Roman" w:hAnsi="Times New Roman" w:cs="Times New Roman"/>
          <w:sz w:val="24"/>
          <w:szCs w:val="24"/>
          <w:lang w:eastAsia="ru-RU"/>
        </w:rPr>
      </w:pP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proofErr w:type="gramStart"/>
      <w:r w:rsidRPr="00B8115F">
        <w:rPr>
          <w:rFonts w:ascii="Times New Roman" w:eastAsia="Times New Roman" w:hAnsi="Times New Roman" w:cs="Times New Roman"/>
          <w:sz w:val="24"/>
          <w:szCs w:val="24"/>
          <w:lang w:eastAsia="ru-RU"/>
        </w:rPr>
        <w:t>Присутствовали:_</w:t>
      </w:r>
      <w:proofErr w:type="gramEnd"/>
      <w:r w:rsidRPr="00B8115F">
        <w:rPr>
          <w:rFonts w:ascii="Times New Roman" w:eastAsia="Times New Roman" w:hAnsi="Times New Roman" w:cs="Times New Roman"/>
          <w:sz w:val="24"/>
          <w:szCs w:val="24"/>
          <w:lang w:eastAsia="ru-RU"/>
        </w:rPr>
        <w:t>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должность членов комиссии)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За указанный период на экспертизу ЭФЗК музея поступило _______ культурных ценностей, из них: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 выявлены в результате работы экспедиции (указать какой);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 поступили в музей как обращенные в доход государства;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 поступили в виде клада;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 поступили от частных лиц в качестве дарений, пожертвований;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 предложены на закупку.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i/>
          <w:iCs/>
          <w:sz w:val="24"/>
          <w:szCs w:val="24"/>
          <w:lang w:eastAsia="ru-RU"/>
        </w:rPr>
        <w:t>(краткое описание с указанием состояния сохранности выявленных и собранных предметов, сведения о владельцах, аргументированное обоснование историко-культурной, художественной и научной ценности предметов или обоснование целесообразности их возврата владельцам)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Заключение:</w:t>
      </w:r>
    </w:p>
    <w:p w:rsidR="00B8115F" w:rsidRPr="00B8115F" w:rsidRDefault="00B8115F" w:rsidP="00B8115F">
      <w:pPr>
        <w:numPr>
          <w:ilvl w:val="0"/>
          <w:numId w:val="1"/>
        </w:num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Поступившие предметы обладают (не обладают) качествами либо особыми признаками, которые делают необходимым для общества их сохранение, изучение и публичное представление.</w:t>
      </w:r>
    </w:p>
    <w:p w:rsidR="00B8115F" w:rsidRPr="00B8115F" w:rsidRDefault="00B8115F" w:rsidP="00B8115F">
      <w:pPr>
        <w:numPr>
          <w:ilvl w:val="0"/>
          <w:numId w:val="1"/>
        </w:num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Принять (не принять) поступившие предметы в фонды музея (основной, научно-вспомогательный, сырьевых материалов, экспериментальный).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Председатель ЭФЗК              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Члены ЭФЗК                         подписи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0A35E8">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Приложение № 2 к Единым правилам и условиям (образец)</w:t>
      </w:r>
    </w:p>
    <w:p w:rsidR="00B8115F" w:rsidRPr="00B8115F" w:rsidRDefault="00B8115F" w:rsidP="000A35E8">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бланке с реквизитами музея)</w:t>
      </w:r>
    </w:p>
    <w:p w:rsidR="00B8115F" w:rsidRPr="00B8115F" w:rsidRDefault="00B8115F" w:rsidP="000A35E8">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Заявление</w:t>
      </w:r>
    </w:p>
    <w:p w:rsidR="00B8115F" w:rsidRPr="00B8115F" w:rsidRDefault="00B8115F" w:rsidP="000A35E8">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о включении музейных предметов и музейных коллекций в состав Музейного фонда Российской Федерации</w:t>
      </w:r>
    </w:p>
    <w:p w:rsidR="00B8115F" w:rsidRPr="00B8115F" w:rsidRDefault="00B8115F" w:rsidP="000A35E8">
      <w:pPr>
        <w:shd w:val="clear" w:color="auto" w:fill="FFFFFF"/>
        <w:rPr>
          <w:rFonts w:ascii="Times New Roman" w:eastAsia="Times New Roman" w:hAnsi="Times New Roman" w:cs="Times New Roman"/>
          <w:sz w:val="24"/>
          <w:szCs w:val="24"/>
          <w:lang w:eastAsia="ru-RU"/>
        </w:rPr>
      </w:pP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просит включит</w:t>
      </w:r>
      <w:r w:rsidRPr="00B8115F">
        <w:rPr>
          <w:rFonts w:ascii="Times New Roman" w:eastAsia="Times New Roman" w:hAnsi="Times New Roman" w:cs="Times New Roman"/>
          <w:b/>
          <w:bCs/>
          <w:sz w:val="24"/>
          <w:szCs w:val="24"/>
          <w:lang w:eastAsia="ru-RU"/>
        </w:rPr>
        <w:t>ь</w:t>
      </w:r>
      <w:r w:rsidRPr="00B8115F">
        <w:rPr>
          <w:rFonts w:ascii="Times New Roman" w:eastAsia="Times New Roman" w:hAnsi="Times New Roman" w:cs="Times New Roman"/>
          <w:sz w:val="24"/>
          <w:szCs w:val="24"/>
          <w:lang w:eastAsia="ru-RU"/>
        </w:rPr>
        <w:t> в состав 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(государственной или негосударственной части)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Музейного фонда Российской Федерации _______музейных предметов и музейных коллекций, зарегистрированных в основной учетной документации музея, согласно прилагаемому списку.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Данные музейные предметы и музейные коллекции имеют историко-культурную, художественную и научную ценность, включены в основной фонд музея на основании экспертизы ЭФЗК (экспертное заключение от ______________ № 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Музей обеспечивает учет и хранение указанных в списке музейных предметов и музейных коллекций в порядке, предусмотренном законодательством Российской Федерации.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Музей располагает условиями и средствами для обеспечения сохранности и безопасности данных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список предметов на ______ л.</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Директор музея                     подпись               расшифровка подписи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Список предметов</w:t>
      </w:r>
    </w:p>
    <w:tbl>
      <w:tblPr>
        <w:tblW w:w="1204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048"/>
        <w:gridCol w:w="2762"/>
        <w:gridCol w:w="2067"/>
        <w:gridCol w:w="2052"/>
        <w:gridCol w:w="2141"/>
        <w:gridCol w:w="1975"/>
      </w:tblGrid>
      <w:tr w:rsidR="00B8115F" w:rsidRPr="00B8115F" w:rsidTr="00B8115F">
        <w:tc>
          <w:tcPr>
            <w:tcW w:w="81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п/п</w:t>
            </w:r>
          </w:p>
        </w:tc>
        <w:tc>
          <w:tcPr>
            <w:tcW w:w="214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и краткие каталожные данные предмета</w:t>
            </w:r>
          </w:p>
        </w:tc>
        <w:tc>
          <w:tcPr>
            <w:tcW w:w="160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 обозначения</w:t>
            </w:r>
          </w:p>
        </w:tc>
        <w:tc>
          <w:tcPr>
            <w:tcW w:w="159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Состояние сохранности</w:t>
            </w:r>
          </w:p>
        </w:tc>
        <w:tc>
          <w:tcPr>
            <w:tcW w:w="164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Способ приобретения</w:t>
            </w:r>
          </w:p>
        </w:tc>
        <w:tc>
          <w:tcPr>
            <w:tcW w:w="1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Номер и дата протокола</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ЭФЗК</w:t>
            </w:r>
          </w:p>
        </w:tc>
      </w:tr>
      <w:tr w:rsidR="00B8115F" w:rsidRPr="00B8115F" w:rsidTr="00B8115F">
        <w:tc>
          <w:tcPr>
            <w:tcW w:w="81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214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160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159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164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c>
          <w:tcPr>
            <w:tcW w:w="1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0A35E8">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3 к Единым правилам и условиям (образец)</w:t>
      </w:r>
    </w:p>
    <w:p w:rsidR="00B8115F" w:rsidRPr="00B8115F" w:rsidRDefault="00B8115F" w:rsidP="000A35E8">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бланке юридического лица)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Заявление о включении предметов в состав Музейного фонда Российской Федерации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(название юридического лица)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просит включить в состав государственной, негосударственной (нужное указать) части Музейного фонда Российской Федерации предметы, принадлежащие на праве собственности, находящиеся в пользовании (нужное подчеркнуть) согласно прилагаемому списку.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отношении данных предметов проведена экспертиза в целях определения их историко-культурной, художественной и научной ценности (заключение прилагается).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(название юридического лица)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обязуется обеспечивать учет и хранение предметов, включенных в состав Музейного фонда Российской Федерации, в соответствии с законодательством Российской Федерации.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Руководитель                подпись                 расшифровка подписи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(печать)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4 к Единым правилам и условиям (образец)</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(полностью) 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адрес 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паспортные данные________________________________________________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контактный телефон 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0A35E8" w:rsidRDefault="000A35E8" w:rsidP="00B8115F">
      <w:pPr>
        <w:shd w:val="clear" w:color="auto" w:fill="FFFFFF"/>
        <w:jc w:val="both"/>
        <w:rPr>
          <w:rFonts w:ascii="Times New Roman" w:eastAsia="Times New Roman" w:hAnsi="Times New Roman" w:cs="Times New Roman"/>
          <w:b/>
          <w:bCs/>
          <w:sz w:val="24"/>
          <w:szCs w:val="24"/>
          <w:lang w:eastAsia="ru-RU"/>
        </w:rPr>
      </w:pPr>
    </w:p>
    <w:p w:rsidR="000A35E8" w:rsidRDefault="000A35E8" w:rsidP="00B8115F">
      <w:pPr>
        <w:shd w:val="clear" w:color="auto" w:fill="FFFFFF"/>
        <w:jc w:val="both"/>
        <w:rPr>
          <w:rFonts w:ascii="Times New Roman" w:eastAsia="Times New Roman" w:hAnsi="Times New Roman" w:cs="Times New Roman"/>
          <w:b/>
          <w:bCs/>
          <w:sz w:val="24"/>
          <w:szCs w:val="24"/>
          <w:lang w:eastAsia="ru-RU"/>
        </w:rPr>
      </w:pPr>
    </w:p>
    <w:p w:rsidR="000A35E8" w:rsidRDefault="000A35E8" w:rsidP="00B8115F">
      <w:pPr>
        <w:shd w:val="clear" w:color="auto" w:fill="FFFFFF"/>
        <w:jc w:val="both"/>
        <w:rPr>
          <w:rFonts w:ascii="Times New Roman" w:eastAsia="Times New Roman" w:hAnsi="Times New Roman" w:cs="Times New Roman"/>
          <w:b/>
          <w:bCs/>
          <w:sz w:val="24"/>
          <w:szCs w:val="24"/>
          <w:lang w:eastAsia="ru-RU"/>
        </w:rPr>
      </w:pPr>
    </w:p>
    <w:p w:rsidR="000A35E8" w:rsidRDefault="000A35E8" w:rsidP="00B8115F">
      <w:pPr>
        <w:shd w:val="clear" w:color="auto" w:fill="FFFFFF"/>
        <w:jc w:val="both"/>
        <w:rPr>
          <w:rFonts w:ascii="Times New Roman" w:eastAsia="Times New Roman" w:hAnsi="Times New Roman" w:cs="Times New Roman"/>
          <w:b/>
          <w:bCs/>
          <w:sz w:val="24"/>
          <w:szCs w:val="24"/>
          <w:lang w:eastAsia="ru-RU"/>
        </w:rPr>
      </w:pPr>
    </w:p>
    <w:p w:rsidR="000A35E8" w:rsidRDefault="000A35E8" w:rsidP="00B8115F">
      <w:pPr>
        <w:shd w:val="clear" w:color="auto" w:fill="FFFFFF"/>
        <w:jc w:val="both"/>
        <w:rPr>
          <w:rFonts w:ascii="Times New Roman" w:eastAsia="Times New Roman" w:hAnsi="Times New Roman" w:cs="Times New Roman"/>
          <w:b/>
          <w:bCs/>
          <w:sz w:val="24"/>
          <w:szCs w:val="24"/>
          <w:lang w:eastAsia="ru-RU"/>
        </w:rPr>
      </w:pPr>
    </w:p>
    <w:p w:rsidR="000A35E8" w:rsidRDefault="000A35E8" w:rsidP="00B8115F">
      <w:pPr>
        <w:shd w:val="clear" w:color="auto" w:fill="FFFFFF"/>
        <w:jc w:val="both"/>
        <w:rPr>
          <w:rFonts w:ascii="Times New Roman" w:eastAsia="Times New Roman" w:hAnsi="Times New Roman" w:cs="Times New Roman"/>
          <w:b/>
          <w:bCs/>
          <w:sz w:val="24"/>
          <w:szCs w:val="24"/>
          <w:lang w:eastAsia="ru-RU"/>
        </w:rPr>
      </w:pPr>
    </w:p>
    <w:p w:rsidR="000A35E8" w:rsidRDefault="000A35E8" w:rsidP="00B8115F">
      <w:pPr>
        <w:shd w:val="clear" w:color="auto" w:fill="FFFFFF"/>
        <w:jc w:val="both"/>
        <w:rPr>
          <w:rFonts w:ascii="Times New Roman" w:eastAsia="Times New Roman" w:hAnsi="Times New Roman" w:cs="Times New Roman"/>
          <w:b/>
          <w:bCs/>
          <w:sz w:val="24"/>
          <w:szCs w:val="24"/>
          <w:lang w:eastAsia="ru-RU"/>
        </w:rPr>
      </w:pPr>
    </w:p>
    <w:p w:rsidR="000A35E8" w:rsidRDefault="000A35E8" w:rsidP="00B8115F">
      <w:pPr>
        <w:shd w:val="clear" w:color="auto" w:fill="FFFFFF"/>
        <w:jc w:val="both"/>
        <w:rPr>
          <w:rFonts w:ascii="Times New Roman" w:eastAsia="Times New Roman" w:hAnsi="Times New Roman" w:cs="Times New Roman"/>
          <w:b/>
          <w:bCs/>
          <w:sz w:val="24"/>
          <w:szCs w:val="24"/>
          <w:lang w:eastAsia="ru-RU"/>
        </w:rPr>
      </w:pPr>
    </w:p>
    <w:p w:rsidR="000A35E8" w:rsidRDefault="000A35E8" w:rsidP="00B8115F">
      <w:pPr>
        <w:shd w:val="clear" w:color="auto" w:fill="FFFFFF"/>
        <w:jc w:val="both"/>
        <w:rPr>
          <w:rFonts w:ascii="Times New Roman" w:eastAsia="Times New Roman" w:hAnsi="Times New Roman" w:cs="Times New Roman"/>
          <w:b/>
          <w:bCs/>
          <w:sz w:val="24"/>
          <w:szCs w:val="24"/>
          <w:lang w:eastAsia="ru-RU"/>
        </w:rPr>
      </w:pPr>
    </w:p>
    <w:p w:rsidR="000A35E8" w:rsidRDefault="000A35E8" w:rsidP="00B8115F">
      <w:pPr>
        <w:shd w:val="clear" w:color="auto" w:fill="FFFFFF"/>
        <w:jc w:val="both"/>
        <w:rPr>
          <w:rFonts w:ascii="Times New Roman" w:eastAsia="Times New Roman" w:hAnsi="Times New Roman" w:cs="Times New Roman"/>
          <w:b/>
          <w:bCs/>
          <w:sz w:val="24"/>
          <w:szCs w:val="24"/>
          <w:lang w:eastAsia="ru-RU"/>
        </w:rPr>
      </w:pPr>
    </w:p>
    <w:p w:rsidR="000A35E8" w:rsidRDefault="000A35E8" w:rsidP="00B8115F">
      <w:pPr>
        <w:shd w:val="clear" w:color="auto" w:fill="FFFFFF"/>
        <w:jc w:val="both"/>
        <w:rPr>
          <w:rFonts w:ascii="Times New Roman" w:eastAsia="Times New Roman" w:hAnsi="Times New Roman" w:cs="Times New Roman"/>
          <w:b/>
          <w:bCs/>
          <w:sz w:val="24"/>
          <w:szCs w:val="24"/>
          <w:lang w:eastAsia="ru-RU"/>
        </w:rPr>
      </w:pPr>
    </w:p>
    <w:p w:rsidR="000A35E8" w:rsidRDefault="000A35E8" w:rsidP="00B8115F">
      <w:pPr>
        <w:shd w:val="clear" w:color="auto" w:fill="FFFFFF"/>
        <w:jc w:val="both"/>
        <w:rPr>
          <w:rFonts w:ascii="Times New Roman" w:eastAsia="Times New Roman" w:hAnsi="Times New Roman" w:cs="Times New Roman"/>
          <w:b/>
          <w:bCs/>
          <w:sz w:val="24"/>
          <w:szCs w:val="24"/>
          <w:lang w:eastAsia="ru-RU"/>
        </w:rPr>
      </w:pPr>
    </w:p>
    <w:p w:rsidR="000A35E8" w:rsidRDefault="000A35E8" w:rsidP="00B8115F">
      <w:pPr>
        <w:shd w:val="clear" w:color="auto" w:fill="FFFFFF"/>
        <w:jc w:val="both"/>
        <w:rPr>
          <w:rFonts w:ascii="Times New Roman" w:eastAsia="Times New Roman" w:hAnsi="Times New Roman" w:cs="Times New Roman"/>
          <w:b/>
          <w:bCs/>
          <w:sz w:val="24"/>
          <w:szCs w:val="24"/>
          <w:lang w:eastAsia="ru-RU"/>
        </w:rPr>
      </w:pPr>
    </w:p>
    <w:p w:rsidR="000A35E8" w:rsidRDefault="000A35E8" w:rsidP="00B8115F">
      <w:pPr>
        <w:shd w:val="clear" w:color="auto" w:fill="FFFFFF"/>
        <w:jc w:val="both"/>
        <w:rPr>
          <w:rFonts w:ascii="Times New Roman" w:eastAsia="Times New Roman" w:hAnsi="Times New Roman" w:cs="Times New Roman"/>
          <w:b/>
          <w:bCs/>
          <w:sz w:val="24"/>
          <w:szCs w:val="24"/>
          <w:lang w:eastAsia="ru-RU"/>
        </w:rPr>
      </w:pPr>
    </w:p>
    <w:p w:rsidR="000A35E8" w:rsidRDefault="000A35E8" w:rsidP="00B8115F">
      <w:pPr>
        <w:shd w:val="clear" w:color="auto" w:fill="FFFFFF"/>
        <w:jc w:val="both"/>
        <w:rPr>
          <w:rFonts w:ascii="Times New Roman" w:eastAsia="Times New Roman" w:hAnsi="Times New Roman" w:cs="Times New Roman"/>
          <w:b/>
          <w:bCs/>
          <w:sz w:val="24"/>
          <w:szCs w:val="24"/>
          <w:lang w:eastAsia="ru-RU"/>
        </w:rPr>
      </w:pPr>
    </w:p>
    <w:p w:rsidR="000A35E8" w:rsidRDefault="000A35E8" w:rsidP="00B8115F">
      <w:pPr>
        <w:shd w:val="clear" w:color="auto" w:fill="FFFFFF"/>
        <w:jc w:val="both"/>
        <w:rPr>
          <w:rFonts w:ascii="Times New Roman" w:eastAsia="Times New Roman" w:hAnsi="Times New Roman" w:cs="Times New Roman"/>
          <w:b/>
          <w:bCs/>
          <w:sz w:val="24"/>
          <w:szCs w:val="24"/>
          <w:lang w:eastAsia="ru-RU"/>
        </w:rPr>
      </w:pPr>
    </w:p>
    <w:p w:rsidR="000A35E8" w:rsidRDefault="000A35E8" w:rsidP="00B8115F">
      <w:pPr>
        <w:shd w:val="clear" w:color="auto" w:fill="FFFFFF"/>
        <w:jc w:val="both"/>
        <w:rPr>
          <w:rFonts w:ascii="Times New Roman" w:eastAsia="Times New Roman" w:hAnsi="Times New Roman" w:cs="Times New Roman"/>
          <w:b/>
          <w:bCs/>
          <w:sz w:val="24"/>
          <w:szCs w:val="24"/>
          <w:lang w:eastAsia="ru-RU"/>
        </w:rPr>
      </w:pPr>
    </w:p>
    <w:p w:rsidR="000A35E8" w:rsidRDefault="000A35E8" w:rsidP="00B8115F">
      <w:pPr>
        <w:shd w:val="clear" w:color="auto" w:fill="FFFFFF"/>
        <w:jc w:val="both"/>
        <w:rPr>
          <w:rFonts w:ascii="Times New Roman" w:eastAsia="Times New Roman" w:hAnsi="Times New Roman" w:cs="Times New Roman"/>
          <w:b/>
          <w:bCs/>
          <w:sz w:val="24"/>
          <w:szCs w:val="24"/>
          <w:lang w:eastAsia="ru-RU"/>
        </w:rPr>
      </w:pPr>
    </w:p>
    <w:p w:rsidR="000A35E8" w:rsidRDefault="000A35E8" w:rsidP="00B8115F">
      <w:pPr>
        <w:shd w:val="clear" w:color="auto" w:fill="FFFFFF"/>
        <w:jc w:val="both"/>
        <w:rPr>
          <w:rFonts w:ascii="Times New Roman" w:eastAsia="Times New Roman" w:hAnsi="Times New Roman" w:cs="Times New Roman"/>
          <w:b/>
          <w:bCs/>
          <w:sz w:val="24"/>
          <w:szCs w:val="24"/>
          <w:lang w:eastAsia="ru-RU"/>
        </w:rPr>
      </w:pPr>
    </w:p>
    <w:p w:rsidR="000A35E8" w:rsidRDefault="000A35E8" w:rsidP="00B8115F">
      <w:pPr>
        <w:shd w:val="clear" w:color="auto" w:fill="FFFFFF"/>
        <w:jc w:val="both"/>
        <w:rPr>
          <w:rFonts w:ascii="Times New Roman" w:eastAsia="Times New Roman" w:hAnsi="Times New Roman" w:cs="Times New Roman"/>
          <w:b/>
          <w:bCs/>
          <w:sz w:val="24"/>
          <w:szCs w:val="24"/>
          <w:lang w:eastAsia="ru-RU"/>
        </w:rPr>
      </w:pP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Заявление о включении предметов в состав Музейного фонда Российской Федерации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просит включить в состав негосударственной части Музейного фонда Российской Федерации предметы, принадлежащие на праве собственности, находящиеся в пользовании (нужное подчеркнуть) согласно прилагаемому списку.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отношении данных предметов проведена экспертиза в целях определения их историко-культурной, художественной и научной ценности (заключение прилагается).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Обязуюсь обеспечивать учет и хранение предметов, включенных в состав Музейного фонда Российской Федерации, в соответствии с законодательством Российской Федерации.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Подпись                                                             расшифровка подписи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0A35E8">
      <w:pPr>
        <w:shd w:val="clear" w:color="auto" w:fill="FFFFFF"/>
        <w:jc w:val="right"/>
        <w:rPr>
          <w:rFonts w:ascii="Times New Roman" w:eastAsia="Times New Roman" w:hAnsi="Times New Roman" w:cs="Times New Roman"/>
          <w:sz w:val="24"/>
          <w:szCs w:val="24"/>
          <w:lang w:eastAsia="ru-RU"/>
        </w:rPr>
        <w:sectPr w:rsidR="000A35E8">
          <w:pgSz w:w="11906" w:h="16838"/>
          <w:pgMar w:top="1134" w:right="850" w:bottom="1134" w:left="1701" w:header="708" w:footer="708" w:gutter="0"/>
          <w:cols w:space="708"/>
          <w:docGrid w:linePitch="360"/>
        </w:sectPr>
      </w:pPr>
    </w:p>
    <w:p w:rsidR="00B8115F" w:rsidRPr="00B8115F" w:rsidRDefault="00B8115F" w:rsidP="000A35E8">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Приложение № 5 к Единым правилам и условиям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Default="00B8115F" w:rsidP="004D7F4E">
      <w:pPr>
        <w:shd w:val="clear" w:color="auto" w:fill="FFFFFF"/>
        <w:rPr>
          <w:rFonts w:ascii="Times New Roman" w:eastAsia="Times New Roman" w:hAnsi="Times New Roman" w:cs="Times New Roman"/>
          <w:b/>
          <w:bCs/>
          <w:sz w:val="24"/>
          <w:szCs w:val="24"/>
          <w:lang w:eastAsia="ru-RU"/>
        </w:rPr>
      </w:pPr>
      <w:r w:rsidRPr="00B8115F">
        <w:rPr>
          <w:rFonts w:ascii="Times New Roman" w:eastAsia="Times New Roman" w:hAnsi="Times New Roman" w:cs="Times New Roman"/>
          <w:b/>
          <w:bCs/>
          <w:sz w:val="24"/>
          <w:szCs w:val="24"/>
          <w:lang w:eastAsia="ru-RU"/>
        </w:rPr>
        <w:t>Главная инвентарная книга (книга поступлений основного фонда</w:t>
      </w:r>
    </w:p>
    <w:p w:rsidR="004D7F4E" w:rsidRPr="00B8115F" w:rsidRDefault="004D7F4E" w:rsidP="00B8115F">
      <w:pPr>
        <w:shd w:val="clear" w:color="auto" w:fill="FFFFFF"/>
        <w:jc w:val="both"/>
        <w:rPr>
          <w:rFonts w:ascii="Times New Roman" w:eastAsia="Times New Roman" w:hAnsi="Times New Roman" w:cs="Times New Roman"/>
          <w:sz w:val="24"/>
          <w:szCs w:val="24"/>
          <w:lang w:eastAsia="ru-RU"/>
        </w:rPr>
      </w:pPr>
    </w:p>
    <w:tbl>
      <w:tblPr>
        <w:tblW w:w="1547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04"/>
        <w:gridCol w:w="394"/>
        <w:gridCol w:w="246"/>
        <w:gridCol w:w="966"/>
        <w:gridCol w:w="1218"/>
        <w:gridCol w:w="1754"/>
        <w:gridCol w:w="889"/>
        <w:gridCol w:w="1245"/>
        <w:gridCol w:w="1397"/>
        <w:gridCol w:w="1022"/>
        <w:gridCol w:w="1255"/>
        <w:gridCol w:w="1376"/>
        <w:gridCol w:w="1257"/>
        <w:gridCol w:w="1120"/>
        <w:gridCol w:w="1052"/>
      </w:tblGrid>
      <w:tr w:rsidR="00B8115F" w:rsidRPr="00B8115F" w:rsidTr="004D7F4E">
        <w:tc>
          <w:tcPr>
            <w:tcW w:w="698"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п/п</w:t>
            </w:r>
          </w:p>
        </w:tc>
        <w:tc>
          <w:tcPr>
            <w:tcW w:w="1212"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дата регистра-</w:t>
            </w:r>
            <w:proofErr w:type="spellStart"/>
            <w:r w:rsidRPr="00B8115F">
              <w:rPr>
                <w:rFonts w:ascii="Times New Roman" w:eastAsia="Times New Roman" w:hAnsi="Times New Roman" w:cs="Times New Roman"/>
                <w:sz w:val="24"/>
                <w:szCs w:val="24"/>
                <w:lang w:eastAsia="ru-RU"/>
              </w:rPr>
              <w:t>ции</w:t>
            </w:r>
            <w:proofErr w:type="spellEnd"/>
            <w:r w:rsidRPr="00B8115F">
              <w:rPr>
                <w:rFonts w:ascii="Times New Roman" w:eastAsia="Times New Roman" w:hAnsi="Times New Roman" w:cs="Times New Roman"/>
                <w:sz w:val="24"/>
                <w:szCs w:val="24"/>
                <w:lang w:eastAsia="ru-RU"/>
              </w:rPr>
              <w:t xml:space="preserve">, </w:t>
            </w:r>
            <w:proofErr w:type="spellStart"/>
            <w:r w:rsidRPr="00B8115F">
              <w:rPr>
                <w:rFonts w:ascii="Times New Roman" w:eastAsia="Times New Roman" w:hAnsi="Times New Roman" w:cs="Times New Roman"/>
                <w:sz w:val="24"/>
                <w:szCs w:val="24"/>
                <w:lang w:eastAsia="ru-RU"/>
              </w:rPr>
              <w:t>ф.и.о.</w:t>
            </w:r>
            <w:proofErr w:type="spellEnd"/>
            <w:r w:rsidRPr="00B8115F">
              <w:rPr>
                <w:rFonts w:ascii="Times New Roman" w:eastAsia="Times New Roman" w:hAnsi="Times New Roman" w:cs="Times New Roman"/>
                <w:sz w:val="24"/>
                <w:szCs w:val="24"/>
                <w:lang w:eastAsia="ru-RU"/>
              </w:rPr>
              <w:t xml:space="preserve"> лица, </w:t>
            </w:r>
            <w:proofErr w:type="spellStart"/>
            <w:r w:rsidRPr="00B8115F">
              <w:rPr>
                <w:rFonts w:ascii="Times New Roman" w:eastAsia="Times New Roman" w:hAnsi="Times New Roman" w:cs="Times New Roman"/>
                <w:sz w:val="24"/>
                <w:szCs w:val="24"/>
                <w:lang w:eastAsia="ru-RU"/>
              </w:rPr>
              <w:t>произво-дившего</w:t>
            </w:r>
            <w:proofErr w:type="spellEnd"/>
            <w:r w:rsidRPr="00B8115F">
              <w:rPr>
                <w:rFonts w:ascii="Times New Roman" w:eastAsia="Times New Roman" w:hAnsi="Times New Roman" w:cs="Times New Roman"/>
                <w:sz w:val="24"/>
                <w:szCs w:val="24"/>
                <w:lang w:eastAsia="ru-RU"/>
              </w:rPr>
              <w:t xml:space="preserve"> регистра-</w:t>
            </w:r>
            <w:proofErr w:type="spellStart"/>
            <w:r w:rsidRPr="00B8115F">
              <w:rPr>
                <w:rFonts w:ascii="Times New Roman" w:eastAsia="Times New Roman" w:hAnsi="Times New Roman" w:cs="Times New Roman"/>
                <w:sz w:val="24"/>
                <w:szCs w:val="24"/>
                <w:lang w:eastAsia="ru-RU"/>
              </w:rPr>
              <w:t>цию</w:t>
            </w:r>
            <w:proofErr w:type="spellEnd"/>
          </w:p>
        </w:tc>
        <w:tc>
          <w:tcPr>
            <w:tcW w:w="12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4D7F4E"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автор, </w:t>
            </w:r>
          </w:p>
          <w:p w:rsidR="004D7F4E"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школа, </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время и</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место</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создания,</w:t>
            </w:r>
          </w:p>
          <w:p w:rsidR="004D7F4E" w:rsidRDefault="00B8115F"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произво</w:t>
            </w:r>
            <w:proofErr w:type="spellEnd"/>
          </w:p>
          <w:p w:rsidR="00B8115F" w:rsidRPr="00B8115F" w:rsidRDefault="00B8115F"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дства</w:t>
            </w:r>
            <w:proofErr w:type="spellEnd"/>
          </w:p>
        </w:tc>
        <w:tc>
          <w:tcPr>
            <w:tcW w:w="175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4D7F4E"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наименование, краткое  </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визуальное</w:t>
            </w:r>
          </w:p>
          <w:p w:rsidR="004D7F4E"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описание, </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надписи.</w:t>
            </w:r>
          </w:p>
          <w:p w:rsidR="004D7F4E"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подписи, </w:t>
            </w:r>
          </w:p>
          <w:p w:rsidR="004D7F4E"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клейма, </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марки и т.д.</w:t>
            </w:r>
          </w:p>
        </w:tc>
        <w:tc>
          <w:tcPr>
            <w:tcW w:w="8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4D7F4E" w:rsidRDefault="004D7F4E"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К</w:t>
            </w:r>
            <w:r w:rsidR="00B8115F" w:rsidRPr="00B8115F">
              <w:rPr>
                <w:rFonts w:ascii="Times New Roman" w:eastAsia="Times New Roman" w:hAnsi="Times New Roman" w:cs="Times New Roman"/>
                <w:sz w:val="24"/>
                <w:szCs w:val="24"/>
                <w:lang w:eastAsia="ru-RU"/>
              </w:rPr>
              <w:t>олич</w:t>
            </w:r>
            <w:proofErr w:type="spellEnd"/>
          </w:p>
          <w:p w:rsidR="00B8115F" w:rsidRPr="00B8115F" w:rsidRDefault="00B8115F"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ество</w:t>
            </w:r>
            <w:proofErr w:type="spellEnd"/>
          </w:p>
        </w:tc>
        <w:tc>
          <w:tcPr>
            <w:tcW w:w="12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материал, техника</w:t>
            </w:r>
          </w:p>
        </w:tc>
        <w:tc>
          <w:tcPr>
            <w:tcW w:w="139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размеры,</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проба и</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масса </w:t>
            </w:r>
            <w:proofErr w:type="spellStart"/>
            <w:r w:rsidRPr="00B8115F">
              <w:rPr>
                <w:rFonts w:ascii="Times New Roman" w:eastAsia="Times New Roman" w:hAnsi="Times New Roman" w:cs="Times New Roman"/>
                <w:sz w:val="24"/>
                <w:szCs w:val="24"/>
                <w:lang w:eastAsia="ru-RU"/>
              </w:rPr>
              <w:t>драгме</w:t>
            </w:r>
            <w:proofErr w:type="spellEnd"/>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талов,</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количество и масса</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драг. камней</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каратах</w:t>
            </w:r>
          </w:p>
        </w:tc>
        <w:tc>
          <w:tcPr>
            <w:tcW w:w="10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сохран-ность</w:t>
            </w:r>
            <w:proofErr w:type="spellEnd"/>
          </w:p>
        </w:tc>
        <w:tc>
          <w:tcPr>
            <w:tcW w:w="12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источник </w:t>
            </w:r>
            <w:proofErr w:type="spellStart"/>
            <w:proofErr w:type="gramStart"/>
            <w:r w:rsidRPr="00B8115F">
              <w:rPr>
                <w:rFonts w:ascii="Times New Roman" w:eastAsia="Times New Roman" w:hAnsi="Times New Roman" w:cs="Times New Roman"/>
                <w:sz w:val="24"/>
                <w:szCs w:val="24"/>
                <w:lang w:eastAsia="ru-RU"/>
              </w:rPr>
              <w:t>поступле-ния</w:t>
            </w:r>
            <w:proofErr w:type="spellEnd"/>
            <w:proofErr w:type="gramEnd"/>
            <w:r w:rsidRPr="00B8115F">
              <w:rPr>
                <w:rFonts w:ascii="Times New Roman" w:eastAsia="Times New Roman" w:hAnsi="Times New Roman" w:cs="Times New Roman"/>
                <w:sz w:val="24"/>
                <w:szCs w:val="24"/>
                <w:lang w:eastAsia="ru-RU"/>
              </w:rPr>
              <w:t xml:space="preserve"> (дар, закупка,</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протокол ЭФЗК,</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 ПХ</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tc>
        <w:tc>
          <w:tcPr>
            <w:tcW w:w="13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какую коллекцию включено</w:t>
            </w:r>
          </w:p>
        </w:tc>
        <w:tc>
          <w:tcPr>
            <w:tcW w:w="125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 по </w:t>
            </w:r>
            <w:proofErr w:type="spellStart"/>
            <w:r w:rsidRPr="00B8115F">
              <w:rPr>
                <w:rFonts w:ascii="Times New Roman" w:eastAsia="Times New Roman" w:hAnsi="Times New Roman" w:cs="Times New Roman"/>
                <w:sz w:val="24"/>
                <w:szCs w:val="24"/>
                <w:lang w:eastAsia="ru-RU"/>
              </w:rPr>
              <w:t>инвентар</w:t>
            </w:r>
            <w:proofErr w:type="spellEnd"/>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ной книге и </w:t>
            </w:r>
            <w:proofErr w:type="spellStart"/>
            <w:proofErr w:type="gramStart"/>
            <w:r w:rsidRPr="00B8115F">
              <w:rPr>
                <w:rFonts w:ascii="Times New Roman" w:eastAsia="Times New Roman" w:hAnsi="Times New Roman" w:cs="Times New Roman"/>
                <w:sz w:val="24"/>
                <w:szCs w:val="24"/>
                <w:lang w:eastAsia="ru-RU"/>
              </w:rPr>
              <w:t>специаль</w:t>
            </w:r>
            <w:proofErr w:type="spellEnd"/>
            <w:r w:rsidRPr="00B8115F">
              <w:rPr>
                <w:rFonts w:ascii="Times New Roman" w:eastAsia="Times New Roman" w:hAnsi="Times New Roman" w:cs="Times New Roman"/>
                <w:sz w:val="24"/>
                <w:szCs w:val="24"/>
                <w:lang w:eastAsia="ru-RU"/>
              </w:rPr>
              <w:t>-ной</w:t>
            </w:r>
            <w:proofErr w:type="gramEnd"/>
          </w:p>
          <w:p w:rsidR="00B8115F" w:rsidRPr="00B8115F" w:rsidRDefault="00B8115F"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инвентар</w:t>
            </w:r>
            <w:proofErr w:type="spellEnd"/>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ной книге</w:t>
            </w:r>
          </w:p>
        </w:tc>
        <w:tc>
          <w:tcPr>
            <w:tcW w:w="11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 по </w:t>
            </w:r>
            <w:proofErr w:type="spellStart"/>
            <w:r w:rsidRPr="00B8115F">
              <w:rPr>
                <w:rFonts w:ascii="Times New Roman" w:eastAsia="Times New Roman" w:hAnsi="Times New Roman" w:cs="Times New Roman"/>
                <w:sz w:val="24"/>
                <w:szCs w:val="24"/>
                <w:lang w:eastAsia="ru-RU"/>
              </w:rPr>
              <w:t>Госката</w:t>
            </w:r>
            <w:proofErr w:type="spellEnd"/>
            <w:r w:rsidRPr="00B8115F">
              <w:rPr>
                <w:rFonts w:ascii="Times New Roman" w:eastAsia="Times New Roman" w:hAnsi="Times New Roman" w:cs="Times New Roman"/>
                <w:sz w:val="24"/>
                <w:szCs w:val="24"/>
                <w:lang w:eastAsia="ru-RU"/>
              </w:rPr>
              <w:t>-логу</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МФ РФ</w:t>
            </w:r>
          </w:p>
        </w:tc>
        <w:tc>
          <w:tcPr>
            <w:tcW w:w="105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отметка о </w:t>
            </w:r>
            <w:proofErr w:type="spellStart"/>
            <w:r w:rsidRPr="00B8115F">
              <w:rPr>
                <w:rFonts w:ascii="Times New Roman" w:eastAsia="Times New Roman" w:hAnsi="Times New Roman" w:cs="Times New Roman"/>
                <w:sz w:val="24"/>
                <w:szCs w:val="24"/>
                <w:lang w:eastAsia="ru-RU"/>
              </w:rPr>
              <w:t>провер</w:t>
            </w:r>
            <w:proofErr w:type="spellEnd"/>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ках</w:t>
            </w:r>
            <w:proofErr w:type="spellEnd"/>
          </w:p>
        </w:tc>
      </w:tr>
      <w:tr w:rsidR="00B8115F" w:rsidRPr="00B8115F" w:rsidTr="004D7F4E">
        <w:tc>
          <w:tcPr>
            <w:tcW w:w="3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64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96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12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175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8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c>
          <w:tcPr>
            <w:tcW w:w="12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w:t>
            </w:r>
          </w:p>
        </w:tc>
        <w:tc>
          <w:tcPr>
            <w:tcW w:w="139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7</w:t>
            </w:r>
          </w:p>
        </w:tc>
        <w:tc>
          <w:tcPr>
            <w:tcW w:w="10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w:t>
            </w:r>
          </w:p>
        </w:tc>
        <w:tc>
          <w:tcPr>
            <w:tcW w:w="12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9</w:t>
            </w:r>
          </w:p>
        </w:tc>
        <w:tc>
          <w:tcPr>
            <w:tcW w:w="13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10</w:t>
            </w:r>
          </w:p>
        </w:tc>
        <w:tc>
          <w:tcPr>
            <w:tcW w:w="125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w:t>
            </w:r>
          </w:p>
        </w:tc>
        <w:tc>
          <w:tcPr>
            <w:tcW w:w="11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12</w:t>
            </w:r>
          </w:p>
        </w:tc>
        <w:tc>
          <w:tcPr>
            <w:tcW w:w="105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13</w:t>
            </w:r>
          </w:p>
        </w:tc>
      </w:tr>
      <w:tr w:rsidR="00B8115F" w:rsidRPr="00B8115F" w:rsidTr="004D7F4E">
        <w:tc>
          <w:tcPr>
            <w:tcW w:w="3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39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24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96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12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175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8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12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139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10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12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13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125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11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105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r>
    </w:tbl>
    <w:p w:rsidR="000A35E8" w:rsidRDefault="000A35E8" w:rsidP="00B8115F">
      <w:pPr>
        <w:shd w:val="clear" w:color="auto" w:fill="FFFFFF"/>
        <w:jc w:val="both"/>
        <w:rPr>
          <w:rFonts w:ascii="Times New Roman" w:eastAsia="Times New Roman" w:hAnsi="Times New Roman" w:cs="Times New Roman"/>
          <w:sz w:val="24"/>
          <w:szCs w:val="24"/>
          <w:lang w:eastAsia="ru-RU"/>
        </w:rPr>
        <w:sectPr w:rsidR="000A35E8" w:rsidSect="000A35E8">
          <w:pgSz w:w="16838" w:h="11906" w:orient="landscape"/>
          <w:pgMar w:top="851" w:right="1134" w:bottom="1701" w:left="1134" w:header="709" w:footer="709" w:gutter="0"/>
          <w:cols w:space="708"/>
          <w:docGrid w:linePitch="360"/>
        </w:sect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0A35E8">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6 к Единым правилам и условиям</w:t>
      </w:r>
    </w:p>
    <w:p w:rsidR="004D7F4E" w:rsidRDefault="004D7F4E" w:rsidP="000A35E8">
      <w:pPr>
        <w:shd w:val="clear" w:color="auto" w:fill="FFFFFF"/>
        <w:rPr>
          <w:rFonts w:ascii="Times New Roman" w:eastAsia="Times New Roman" w:hAnsi="Times New Roman" w:cs="Times New Roman"/>
          <w:b/>
          <w:bCs/>
          <w:sz w:val="24"/>
          <w:szCs w:val="24"/>
          <w:lang w:eastAsia="ru-RU"/>
        </w:rPr>
      </w:pPr>
    </w:p>
    <w:p w:rsidR="004D7F4E" w:rsidRDefault="004D7F4E" w:rsidP="000A35E8">
      <w:pPr>
        <w:shd w:val="clear" w:color="auto" w:fill="FFFFFF"/>
        <w:rPr>
          <w:rFonts w:ascii="Times New Roman" w:eastAsia="Times New Roman" w:hAnsi="Times New Roman" w:cs="Times New Roman"/>
          <w:b/>
          <w:bCs/>
          <w:sz w:val="24"/>
          <w:szCs w:val="24"/>
          <w:lang w:eastAsia="ru-RU"/>
        </w:rPr>
      </w:pPr>
    </w:p>
    <w:p w:rsidR="00B8115F" w:rsidRPr="00B8115F" w:rsidRDefault="00B8115F" w:rsidP="000A35E8">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Коллекционная опись к суммарным номерам ГИК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 ПХ № _____от______________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Дата регистрации в ГИК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по ГИК 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Дата составления описи__________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Наименование </w:t>
      </w:r>
      <w:proofErr w:type="gramStart"/>
      <w:r w:rsidRPr="00B8115F">
        <w:rPr>
          <w:rFonts w:ascii="Times New Roman" w:eastAsia="Times New Roman" w:hAnsi="Times New Roman" w:cs="Times New Roman"/>
          <w:sz w:val="24"/>
          <w:szCs w:val="24"/>
          <w:lang w:eastAsia="ru-RU"/>
        </w:rPr>
        <w:t>коллекции:_</w:t>
      </w:r>
      <w:proofErr w:type="gramEnd"/>
      <w:r w:rsidRPr="00B8115F">
        <w:rPr>
          <w:rFonts w:ascii="Times New Roman" w:eastAsia="Times New Roman" w:hAnsi="Times New Roman" w:cs="Times New Roman"/>
          <w:sz w:val="24"/>
          <w:szCs w:val="24"/>
          <w:lang w:eastAsia="ru-RU"/>
        </w:rPr>
        <w:t>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Количество предметов в коллекции (цифрой и прописью)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Стоимость (при закупке) 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Источник поступления: время и место нахождения, сбора, приобретения,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лица, собравшие и определившие коллекцию__________________________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данную музейную коллекцию (группу) включено____________________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Опись: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tbl>
      <w:tblPr>
        <w:tblW w:w="9631"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856"/>
        <w:gridCol w:w="2073"/>
        <w:gridCol w:w="1700"/>
        <w:gridCol w:w="1683"/>
        <w:gridCol w:w="1853"/>
        <w:gridCol w:w="1466"/>
      </w:tblGrid>
      <w:tr w:rsidR="00B8115F" w:rsidRPr="00B8115F" w:rsidTr="000A35E8">
        <w:tc>
          <w:tcPr>
            <w:tcW w:w="8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п/п</w:t>
            </w:r>
          </w:p>
        </w:tc>
        <w:tc>
          <w:tcPr>
            <w:tcW w:w="21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и краткое</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описание предмета</w:t>
            </w:r>
          </w:p>
        </w:tc>
        <w:tc>
          <w:tcPr>
            <w:tcW w:w="17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материал,</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техника</w:t>
            </w:r>
          </w:p>
        </w:tc>
        <w:tc>
          <w:tcPr>
            <w:tcW w:w="17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размер, масса</w:t>
            </w:r>
          </w:p>
        </w:tc>
        <w:tc>
          <w:tcPr>
            <w:tcW w:w="187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сохранность</w:t>
            </w:r>
          </w:p>
        </w:tc>
        <w:tc>
          <w:tcPr>
            <w:tcW w:w="131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примечание</w:t>
            </w:r>
          </w:p>
        </w:tc>
      </w:tr>
      <w:tr w:rsidR="00B8115F" w:rsidRPr="00B8115F" w:rsidTr="000A35E8">
        <w:tc>
          <w:tcPr>
            <w:tcW w:w="8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21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17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17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187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c>
          <w:tcPr>
            <w:tcW w:w="131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Подпись лица, составившего опись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0A35E8" w:rsidRDefault="000A35E8"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0A35E8">
      <w:pPr>
        <w:shd w:val="clear" w:color="auto" w:fill="FFFFFF"/>
        <w:jc w:val="right"/>
        <w:rPr>
          <w:rFonts w:ascii="Times New Roman" w:eastAsia="Times New Roman" w:hAnsi="Times New Roman" w:cs="Times New Roman"/>
          <w:sz w:val="24"/>
          <w:szCs w:val="24"/>
          <w:lang w:eastAsia="ru-RU"/>
        </w:rPr>
        <w:sectPr w:rsidR="004D7F4E">
          <w:pgSz w:w="11906" w:h="16838"/>
          <w:pgMar w:top="1134" w:right="850" w:bottom="1134" w:left="1701" w:header="708" w:footer="708" w:gutter="0"/>
          <w:cols w:space="708"/>
          <w:docGrid w:linePitch="360"/>
        </w:sectPr>
      </w:pPr>
    </w:p>
    <w:p w:rsidR="00B8115F" w:rsidRPr="00B8115F" w:rsidRDefault="00B8115F" w:rsidP="000A35E8">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Приложение № 7 к Единым правилам и условиям</w:t>
      </w:r>
    </w:p>
    <w:p w:rsidR="004D7F4E" w:rsidRDefault="004D7F4E" w:rsidP="000A35E8">
      <w:pPr>
        <w:shd w:val="clear" w:color="auto" w:fill="FFFFFF"/>
        <w:rPr>
          <w:rFonts w:ascii="Times New Roman" w:eastAsia="Times New Roman" w:hAnsi="Times New Roman" w:cs="Times New Roman"/>
          <w:b/>
          <w:bCs/>
          <w:sz w:val="24"/>
          <w:szCs w:val="24"/>
          <w:lang w:eastAsia="ru-RU"/>
        </w:rPr>
      </w:pPr>
    </w:p>
    <w:p w:rsidR="00B8115F" w:rsidRDefault="00B8115F" w:rsidP="000A35E8">
      <w:pPr>
        <w:shd w:val="clear" w:color="auto" w:fill="FFFFFF"/>
        <w:rPr>
          <w:rFonts w:ascii="Times New Roman" w:eastAsia="Times New Roman" w:hAnsi="Times New Roman" w:cs="Times New Roman"/>
          <w:b/>
          <w:bCs/>
          <w:sz w:val="24"/>
          <w:szCs w:val="24"/>
          <w:lang w:eastAsia="ru-RU"/>
        </w:rPr>
      </w:pPr>
      <w:r w:rsidRPr="00B8115F">
        <w:rPr>
          <w:rFonts w:ascii="Times New Roman" w:eastAsia="Times New Roman" w:hAnsi="Times New Roman" w:cs="Times New Roman"/>
          <w:b/>
          <w:bCs/>
          <w:sz w:val="24"/>
          <w:szCs w:val="24"/>
          <w:lang w:eastAsia="ru-RU"/>
        </w:rPr>
        <w:t>Инвентарная книга</w:t>
      </w:r>
    </w:p>
    <w:p w:rsidR="000A35E8" w:rsidRPr="00B8115F" w:rsidRDefault="000A35E8" w:rsidP="00B8115F">
      <w:pPr>
        <w:shd w:val="clear" w:color="auto" w:fill="FFFFFF"/>
        <w:jc w:val="both"/>
        <w:rPr>
          <w:rFonts w:ascii="Times New Roman" w:eastAsia="Times New Roman" w:hAnsi="Times New Roman" w:cs="Times New Roman"/>
          <w:sz w:val="24"/>
          <w:szCs w:val="24"/>
          <w:lang w:eastAsia="ru-RU"/>
        </w:rPr>
      </w:pPr>
    </w:p>
    <w:tbl>
      <w:tblPr>
        <w:tblW w:w="16018" w:type="dxa"/>
        <w:tblInd w:w="-717"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98"/>
        <w:gridCol w:w="1577"/>
        <w:gridCol w:w="1436"/>
        <w:gridCol w:w="1482"/>
        <w:gridCol w:w="685"/>
        <w:gridCol w:w="775"/>
        <w:gridCol w:w="780"/>
        <w:gridCol w:w="1581"/>
        <w:gridCol w:w="996"/>
        <w:gridCol w:w="1255"/>
        <w:gridCol w:w="1619"/>
        <w:gridCol w:w="1285"/>
        <w:gridCol w:w="829"/>
        <w:gridCol w:w="1183"/>
      </w:tblGrid>
      <w:tr w:rsidR="004D7F4E" w:rsidRPr="00B8115F" w:rsidTr="004D7F4E">
        <w:tc>
          <w:tcPr>
            <w:tcW w:w="69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п/1п</w:t>
            </w:r>
          </w:p>
        </w:tc>
        <w:tc>
          <w:tcPr>
            <w:tcW w:w="157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дата</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регистрации,</w:t>
            </w:r>
          </w:p>
          <w:p w:rsidR="004D7F4E"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ФИО </w:t>
            </w:r>
          </w:p>
          <w:p w:rsidR="004D7F4E"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лица. </w:t>
            </w:r>
          </w:p>
          <w:p w:rsidR="004D7F4E" w:rsidRDefault="004D7F4E" w:rsidP="00B8115F">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w:t>
            </w:r>
            <w:r w:rsidR="00B8115F" w:rsidRPr="00B8115F">
              <w:rPr>
                <w:rFonts w:ascii="Times New Roman" w:eastAsia="Times New Roman" w:hAnsi="Times New Roman" w:cs="Times New Roman"/>
                <w:sz w:val="24"/>
                <w:szCs w:val="24"/>
                <w:lang w:eastAsia="ru-RU"/>
              </w:rPr>
              <w:t>роизвод</w:t>
            </w:r>
            <w:proofErr w:type="spellEnd"/>
          </w:p>
          <w:p w:rsidR="00B8115F" w:rsidRPr="00B8115F" w:rsidRDefault="00B8115F"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ившего</w:t>
            </w:r>
            <w:proofErr w:type="spellEnd"/>
            <w:r w:rsidRPr="00B8115F">
              <w:rPr>
                <w:rFonts w:ascii="Times New Roman" w:eastAsia="Times New Roman" w:hAnsi="Times New Roman" w:cs="Times New Roman"/>
                <w:sz w:val="24"/>
                <w:szCs w:val="24"/>
                <w:lang w:eastAsia="ru-RU"/>
              </w:rPr>
              <w:t xml:space="preserve"> регистрацию</w:t>
            </w:r>
          </w:p>
        </w:tc>
        <w:tc>
          <w:tcPr>
            <w:tcW w:w="14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автор, школа,</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предметное слово,</w:t>
            </w:r>
          </w:p>
          <w:p w:rsidR="004D7F4E"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время </w:t>
            </w:r>
          </w:p>
          <w:p w:rsidR="00B8115F" w:rsidRPr="00B8115F" w:rsidRDefault="004D7F4E" w:rsidP="004D7F4E">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w:t>
            </w:r>
            <w:r w:rsidR="00B8115F" w:rsidRPr="00B8115F">
              <w:rPr>
                <w:rFonts w:ascii="Times New Roman" w:eastAsia="Times New Roman" w:hAnsi="Times New Roman" w:cs="Times New Roman"/>
                <w:sz w:val="24"/>
                <w:szCs w:val="24"/>
                <w:lang w:eastAsia="ru-RU"/>
              </w:rPr>
              <w:t>место создания, бытования</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4D7F4E"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развернутое описание визуальных </w:t>
            </w:r>
            <w:proofErr w:type="spellStart"/>
            <w:r w:rsidRPr="00B8115F">
              <w:rPr>
                <w:rFonts w:ascii="Times New Roman" w:eastAsia="Times New Roman" w:hAnsi="Times New Roman" w:cs="Times New Roman"/>
                <w:sz w:val="24"/>
                <w:szCs w:val="24"/>
                <w:lang w:eastAsia="ru-RU"/>
              </w:rPr>
              <w:t>характе</w:t>
            </w:r>
            <w:proofErr w:type="spellEnd"/>
          </w:p>
          <w:p w:rsidR="004D7F4E" w:rsidRDefault="00B8115F"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ристик</w:t>
            </w:r>
            <w:proofErr w:type="spellEnd"/>
            <w:r w:rsidRPr="00B8115F">
              <w:rPr>
                <w:rFonts w:ascii="Times New Roman" w:eastAsia="Times New Roman" w:hAnsi="Times New Roman" w:cs="Times New Roman"/>
                <w:sz w:val="24"/>
                <w:szCs w:val="24"/>
                <w:lang w:eastAsia="ru-RU"/>
              </w:rPr>
              <w:t xml:space="preserve">, надписи, подписи, клейма, </w:t>
            </w:r>
          </w:p>
          <w:p w:rsidR="004D7F4E"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марки </w:t>
            </w:r>
          </w:p>
          <w:p w:rsidR="004D7F4E"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(с </w:t>
            </w:r>
            <w:proofErr w:type="spellStart"/>
            <w:r w:rsidRPr="00B8115F">
              <w:rPr>
                <w:rFonts w:ascii="Times New Roman" w:eastAsia="Times New Roman" w:hAnsi="Times New Roman" w:cs="Times New Roman"/>
                <w:sz w:val="24"/>
                <w:szCs w:val="24"/>
                <w:lang w:eastAsia="ru-RU"/>
              </w:rPr>
              <w:t>расшиф</w:t>
            </w:r>
            <w:proofErr w:type="spellEnd"/>
          </w:p>
          <w:p w:rsidR="00B8115F" w:rsidRPr="00B8115F" w:rsidRDefault="00B8115F"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ровкой</w:t>
            </w:r>
            <w:proofErr w:type="spellEnd"/>
            <w:r w:rsidRPr="00B8115F">
              <w:rPr>
                <w:rFonts w:ascii="Times New Roman" w:eastAsia="Times New Roman" w:hAnsi="Times New Roman" w:cs="Times New Roman"/>
                <w:sz w:val="24"/>
                <w:szCs w:val="24"/>
                <w:lang w:eastAsia="ru-RU"/>
              </w:rPr>
              <w:t>)</w:t>
            </w:r>
          </w:p>
        </w:tc>
        <w:tc>
          <w:tcPr>
            <w:tcW w:w="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4D7F4E" w:rsidRDefault="004D7F4E"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w:t>
            </w:r>
            <w:r w:rsidR="00B8115F" w:rsidRPr="00B8115F">
              <w:rPr>
                <w:rFonts w:ascii="Times New Roman" w:eastAsia="Times New Roman" w:hAnsi="Times New Roman" w:cs="Times New Roman"/>
                <w:sz w:val="24"/>
                <w:szCs w:val="24"/>
                <w:lang w:eastAsia="ru-RU"/>
              </w:rPr>
              <w:t>ол</w:t>
            </w:r>
          </w:p>
          <w:p w:rsidR="004D7F4E" w:rsidRDefault="004D7F4E" w:rsidP="00B8115F">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иче</w:t>
            </w:r>
            <w:proofErr w:type="spellEnd"/>
          </w:p>
          <w:p w:rsidR="00B8115F" w:rsidRPr="00B8115F" w:rsidRDefault="00B8115F"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ство</w:t>
            </w:r>
            <w:proofErr w:type="spellEnd"/>
          </w:p>
        </w:tc>
        <w:tc>
          <w:tcPr>
            <w:tcW w:w="80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4D7F4E" w:rsidRDefault="004D7F4E"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w:t>
            </w:r>
            <w:r w:rsidR="00B8115F" w:rsidRPr="00B8115F">
              <w:rPr>
                <w:rFonts w:ascii="Times New Roman" w:eastAsia="Times New Roman" w:hAnsi="Times New Roman" w:cs="Times New Roman"/>
                <w:sz w:val="24"/>
                <w:szCs w:val="24"/>
                <w:lang w:eastAsia="ru-RU"/>
              </w:rPr>
              <w:t>ате</w:t>
            </w:r>
          </w:p>
          <w:p w:rsidR="004D7F4E"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риал, </w:t>
            </w:r>
            <w:proofErr w:type="spellStart"/>
            <w:r w:rsidRPr="00B8115F">
              <w:rPr>
                <w:rFonts w:ascii="Times New Roman" w:eastAsia="Times New Roman" w:hAnsi="Times New Roman" w:cs="Times New Roman"/>
                <w:sz w:val="24"/>
                <w:szCs w:val="24"/>
                <w:lang w:eastAsia="ru-RU"/>
              </w:rPr>
              <w:t>техн</w:t>
            </w:r>
            <w:proofErr w:type="spellEnd"/>
          </w:p>
          <w:p w:rsidR="00B8115F" w:rsidRPr="00B8115F" w:rsidRDefault="00B8115F"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ика</w:t>
            </w:r>
            <w:proofErr w:type="spellEnd"/>
          </w:p>
        </w:tc>
        <w:tc>
          <w:tcPr>
            <w:tcW w:w="78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4D7F4E" w:rsidRDefault="004D7F4E"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w:t>
            </w:r>
            <w:r w:rsidR="00B8115F" w:rsidRPr="00B8115F">
              <w:rPr>
                <w:rFonts w:ascii="Times New Roman" w:eastAsia="Times New Roman" w:hAnsi="Times New Roman" w:cs="Times New Roman"/>
                <w:sz w:val="24"/>
                <w:szCs w:val="24"/>
                <w:lang w:eastAsia="ru-RU"/>
              </w:rPr>
              <w:t>аз</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меры</w:t>
            </w:r>
          </w:p>
        </w:tc>
        <w:tc>
          <w:tcPr>
            <w:tcW w:w="158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название, проба, масса драгоценных металлов, в граммах, количество и масса драгоценных камней в каратах</w:t>
            </w:r>
          </w:p>
        </w:tc>
        <w:tc>
          <w:tcPr>
            <w:tcW w:w="99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4D7F4E" w:rsidRDefault="004D7F4E"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С</w:t>
            </w:r>
            <w:r w:rsidR="00B8115F" w:rsidRPr="00B8115F">
              <w:rPr>
                <w:rFonts w:ascii="Times New Roman" w:eastAsia="Times New Roman" w:hAnsi="Times New Roman" w:cs="Times New Roman"/>
                <w:sz w:val="24"/>
                <w:szCs w:val="24"/>
                <w:lang w:eastAsia="ru-RU"/>
              </w:rPr>
              <w:t>охран</w:t>
            </w:r>
            <w:proofErr w:type="spellEnd"/>
          </w:p>
          <w:p w:rsidR="00B8115F" w:rsidRPr="00B8115F" w:rsidRDefault="00B8115F"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ность</w:t>
            </w:r>
            <w:proofErr w:type="spellEnd"/>
          </w:p>
        </w:tc>
        <w:tc>
          <w:tcPr>
            <w:tcW w:w="12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источник и способ </w:t>
            </w:r>
            <w:proofErr w:type="spellStart"/>
            <w:proofErr w:type="gramStart"/>
            <w:r w:rsidRPr="00B8115F">
              <w:rPr>
                <w:rFonts w:ascii="Times New Roman" w:eastAsia="Times New Roman" w:hAnsi="Times New Roman" w:cs="Times New Roman"/>
                <w:sz w:val="24"/>
                <w:szCs w:val="24"/>
                <w:lang w:eastAsia="ru-RU"/>
              </w:rPr>
              <w:t>поступле-ния</w:t>
            </w:r>
            <w:proofErr w:type="spellEnd"/>
            <w:proofErr w:type="gramEnd"/>
            <w:r w:rsidRPr="00B8115F">
              <w:rPr>
                <w:rFonts w:ascii="Times New Roman" w:eastAsia="Times New Roman" w:hAnsi="Times New Roman" w:cs="Times New Roman"/>
                <w:sz w:val="24"/>
                <w:szCs w:val="24"/>
                <w:lang w:eastAsia="ru-RU"/>
              </w:rPr>
              <w:t>, протокол ЭФЗК,</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(акты ПХ и ОХ)</w:t>
            </w:r>
          </w:p>
        </w:tc>
        <w:tc>
          <w:tcPr>
            <w:tcW w:w="161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4D7F4E"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  </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 ГИК, специальным инвентарным книгам,</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 по </w:t>
            </w:r>
            <w:proofErr w:type="spellStart"/>
            <w:r w:rsidRPr="00B8115F">
              <w:rPr>
                <w:rFonts w:ascii="Times New Roman" w:eastAsia="Times New Roman" w:hAnsi="Times New Roman" w:cs="Times New Roman"/>
                <w:sz w:val="24"/>
                <w:szCs w:val="24"/>
                <w:lang w:eastAsia="ru-RU"/>
              </w:rPr>
              <w:t>Госкаталогу</w:t>
            </w:r>
            <w:proofErr w:type="spellEnd"/>
            <w:r w:rsidRPr="00B8115F">
              <w:rPr>
                <w:rFonts w:ascii="Times New Roman" w:eastAsia="Times New Roman" w:hAnsi="Times New Roman" w:cs="Times New Roman"/>
                <w:sz w:val="24"/>
                <w:szCs w:val="24"/>
                <w:lang w:eastAsia="ru-RU"/>
              </w:rPr>
              <w:t xml:space="preserve"> МФ РФ</w:t>
            </w:r>
          </w:p>
        </w:tc>
        <w:tc>
          <w:tcPr>
            <w:tcW w:w="12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4D7F4E"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 негативов или </w:t>
            </w:r>
            <w:proofErr w:type="spellStart"/>
            <w:r w:rsidRPr="00B8115F">
              <w:rPr>
                <w:rFonts w:ascii="Times New Roman" w:eastAsia="Times New Roman" w:hAnsi="Times New Roman" w:cs="Times New Roman"/>
                <w:sz w:val="24"/>
                <w:szCs w:val="24"/>
                <w:lang w:eastAsia="ru-RU"/>
              </w:rPr>
              <w:t>изображе</w:t>
            </w:r>
            <w:proofErr w:type="spellEnd"/>
          </w:p>
          <w:p w:rsidR="004D7F4E" w:rsidRDefault="00B8115F"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ний</w:t>
            </w:r>
            <w:proofErr w:type="spellEnd"/>
            <w:r w:rsidRPr="00B8115F">
              <w:rPr>
                <w:rFonts w:ascii="Times New Roman" w:eastAsia="Times New Roman" w:hAnsi="Times New Roman" w:cs="Times New Roman"/>
                <w:sz w:val="24"/>
                <w:szCs w:val="24"/>
                <w:lang w:eastAsia="ru-RU"/>
              </w:rPr>
              <w:t xml:space="preserve"> </w:t>
            </w:r>
          </w:p>
          <w:p w:rsidR="004D7F4E"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на </w:t>
            </w:r>
            <w:proofErr w:type="spellStart"/>
            <w:r w:rsidRPr="00B8115F">
              <w:rPr>
                <w:rFonts w:ascii="Times New Roman" w:eastAsia="Times New Roman" w:hAnsi="Times New Roman" w:cs="Times New Roman"/>
                <w:sz w:val="24"/>
                <w:szCs w:val="24"/>
                <w:lang w:eastAsia="ru-RU"/>
              </w:rPr>
              <w:t>элект</w:t>
            </w:r>
            <w:proofErr w:type="spellEnd"/>
          </w:p>
          <w:p w:rsidR="00B8115F" w:rsidRPr="00B8115F" w:rsidRDefault="00B8115F"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ронных</w:t>
            </w:r>
            <w:proofErr w:type="spellEnd"/>
            <w:r w:rsidRPr="00B8115F">
              <w:rPr>
                <w:rFonts w:ascii="Times New Roman" w:eastAsia="Times New Roman" w:hAnsi="Times New Roman" w:cs="Times New Roman"/>
                <w:sz w:val="24"/>
                <w:szCs w:val="24"/>
                <w:lang w:eastAsia="ru-RU"/>
              </w:rPr>
              <w:t xml:space="preserve"> носителях</w:t>
            </w:r>
          </w:p>
        </w:tc>
        <w:tc>
          <w:tcPr>
            <w:tcW w:w="9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4D7F4E" w:rsidRDefault="004D7F4E" w:rsidP="00B8115F">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w:t>
            </w:r>
            <w:r w:rsidR="00B8115F" w:rsidRPr="00B8115F">
              <w:rPr>
                <w:rFonts w:ascii="Times New Roman" w:eastAsia="Times New Roman" w:hAnsi="Times New Roman" w:cs="Times New Roman"/>
                <w:sz w:val="24"/>
                <w:szCs w:val="24"/>
                <w:lang w:eastAsia="ru-RU"/>
              </w:rPr>
              <w:t>тмет</w:t>
            </w:r>
            <w:proofErr w:type="spellEnd"/>
          </w:p>
          <w:p w:rsidR="004D7F4E"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ка </w:t>
            </w:r>
          </w:p>
          <w:p w:rsidR="004D7F4E"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о </w:t>
            </w:r>
            <w:proofErr w:type="spellStart"/>
            <w:r w:rsidRPr="00B8115F">
              <w:rPr>
                <w:rFonts w:ascii="Times New Roman" w:eastAsia="Times New Roman" w:hAnsi="Times New Roman" w:cs="Times New Roman"/>
                <w:sz w:val="24"/>
                <w:szCs w:val="24"/>
                <w:lang w:eastAsia="ru-RU"/>
              </w:rPr>
              <w:t>прове</w:t>
            </w:r>
            <w:proofErr w:type="spellEnd"/>
          </w:p>
          <w:p w:rsidR="00B8115F" w:rsidRPr="00B8115F" w:rsidRDefault="00B8115F"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рках</w:t>
            </w:r>
            <w:proofErr w:type="spellEnd"/>
          </w:p>
        </w:tc>
        <w:tc>
          <w:tcPr>
            <w:tcW w:w="85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примеча-ние</w:t>
            </w:r>
            <w:proofErr w:type="spellEnd"/>
          </w:p>
        </w:tc>
      </w:tr>
      <w:tr w:rsidR="004D7F4E" w:rsidRPr="00B8115F" w:rsidTr="004D7F4E">
        <w:tc>
          <w:tcPr>
            <w:tcW w:w="69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4D7F4E" w:rsidRPr="00B8115F" w:rsidRDefault="004D7F4E" w:rsidP="00B8115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7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4D7F4E" w:rsidRPr="00B8115F" w:rsidRDefault="004D7F4E" w:rsidP="00B8115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4D7F4E" w:rsidRPr="00B8115F" w:rsidRDefault="004D7F4E" w:rsidP="00B8115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4D7F4E" w:rsidRPr="00B8115F" w:rsidRDefault="004D7F4E" w:rsidP="00B8115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4D7F4E" w:rsidRPr="00B8115F" w:rsidRDefault="004D7F4E" w:rsidP="00B8115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0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4D7F4E" w:rsidRPr="00B8115F" w:rsidRDefault="004D7F4E" w:rsidP="00B8115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8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4D7F4E" w:rsidRPr="00B8115F" w:rsidRDefault="004D7F4E" w:rsidP="00B8115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58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4D7F4E" w:rsidRPr="00B8115F" w:rsidRDefault="004D7F4E" w:rsidP="00B8115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4D7F4E" w:rsidRPr="00B8115F" w:rsidRDefault="004D7F4E" w:rsidP="00B8115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2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4D7F4E" w:rsidRPr="00B8115F" w:rsidRDefault="004D7F4E" w:rsidP="00B8115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61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4D7F4E" w:rsidRPr="00B8115F" w:rsidRDefault="004D7F4E" w:rsidP="00B8115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2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4D7F4E" w:rsidRPr="00B8115F" w:rsidRDefault="004D7F4E" w:rsidP="00B8115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4D7F4E" w:rsidRDefault="004D7F4E" w:rsidP="00B8115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85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4D7F4E" w:rsidRPr="00B8115F" w:rsidRDefault="004D7F4E" w:rsidP="00B8115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bl>
    <w:p w:rsidR="004D7F4E" w:rsidRDefault="004D7F4E" w:rsidP="00B8115F">
      <w:pPr>
        <w:jc w:val="both"/>
        <w:rPr>
          <w:rFonts w:ascii="Times New Roman" w:eastAsia="Times New Roman" w:hAnsi="Times New Roman" w:cs="Times New Roman"/>
          <w:sz w:val="24"/>
          <w:szCs w:val="24"/>
          <w:lang w:eastAsia="ru-RU"/>
        </w:rPr>
        <w:sectPr w:rsidR="004D7F4E" w:rsidSect="004D7F4E">
          <w:pgSz w:w="16838" w:h="11906" w:orient="landscape"/>
          <w:pgMar w:top="851" w:right="1134" w:bottom="426" w:left="1134" w:header="709" w:footer="709" w:gutter="0"/>
          <w:cols w:space="708"/>
          <w:docGrid w:linePitch="360"/>
        </w:sect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4D7F4E">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15 к Единым правилам и условиям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4D7F4E">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музея</w:t>
      </w:r>
    </w:p>
    <w:p w:rsidR="00B8115F" w:rsidRPr="00B8115F" w:rsidRDefault="00B8115F" w:rsidP="004D7F4E">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«Утверждаю»</w:t>
      </w:r>
    </w:p>
    <w:p w:rsidR="00B8115F" w:rsidRPr="00B8115F" w:rsidRDefault="00B8115F" w:rsidP="004D7F4E">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Директор____________________</w:t>
      </w:r>
    </w:p>
    <w:p w:rsidR="004D7F4E" w:rsidRDefault="004D7F4E" w:rsidP="004D7F4E">
      <w:pPr>
        <w:shd w:val="clear" w:color="auto" w:fill="FFFFFF"/>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w:t>
      </w:r>
    </w:p>
    <w:p w:rsidR="004D7F4E" w:rsidRDefault="004D7F4E" w:rsidP="004D7F4E">
      <w:pPr>
        <w:shd w:val="clear" w:color="auto" w:fill="FFFFFF"/>
        <w:jc w:val="right"/>
        <w:rPr>
          <w:rFonts w:ascii="Times New Roman" w:eastAsia="Times New Roman" w:hAnsi="Times New Roman" w:cs="Times New Roman"/>
          <w:sz w:val="24"/>
          <w:szCs w:val="24"/>
          <w:lang w:eastAsia="ru-RU"/>
        </w:rPr>
      </w:pPr>
    </w:p>
    <w:p w:rsidR="00B8115F" w:rsidRPr="00B8115F" w:rsidRDefault="00B8115F" w:rsidP="004D7F4E">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Акт</w:t>
      </w:r>
    </w:p>
    <w:p w:rsidR="00B8115F" w:rsidRPr="00B8115F" w:rsidRDefault="00B8115F" w:rsidP="004D7F4E">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 xml:space="preserve">приема-передачи музейных предметов на постоянное </w:t>
      </w:r>
      <w:proofErr w:type="gramStart"/>
      <w:r w:rsidRPr="00B8115F">
        <w:rPr>
          <w:rFonts w:ascii="Times New Roman" w:eastAsia="Times New Roman" w:hAnsi="Times New Roman" w:cs="Times New Roman"/>
          <w:b/>
          <w:bCs/>
          <w:sz w:val="24"/>
          <w:szCs w:val="24"/>
          <w:lang w:eastAsia="ru-RU"/>
        </w:rPr>
        <w:t>хранение(</w:t>
      </w:r>
      <w:proofErr w:type="gramEnd"/>
      <w:r w:rsidRPr="00B8115F">
        <w:rPr>
          <w:rFonts w:ascii="Times New Roman" w:eastAsia="Times New Roman" w:hAnsi="Times New Roman" w:cs="Times New Roman"/>
          <w:b/>
          <w:bCs/>
          <w:sz w:val="24"/>
          <w:szCs w:val="24"/>
          <w:lang w:eastAsia="ru-RU"/>
        </w:rPr>
        <w:t>акт ПХ)</w:t>
      </w:r>
    </w:p>
    <w:p w:rsidR="00B8115F" w:rsidRPr="00B8115F" w:rsidRDefault="00B8115F" w:rsidP="004D7F4E">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 «_____</w:t>
      </w:r>
      <w:proofErr w:type="gramStart"/>
      <w:r w:rsidRPr="00B8115F">
        <w:rPr>
          <w:rFonts w:ascii="Times New Roman" w:eastAsia="Times New Roman" w:hAnsi="Times New Roman" w:cs="Times New Roman"/>
          <w:sz w:val="24"/>
          <w:szCs w:val="24"/>
          <w:lang w:eastAsia="ru-RU"/>
        </w:rPr>
        <w:t>_»_</w:t>
      </w:r>
      <w:proofErr w:type="gramEnd"/>
      <w:r w:rsidRPr="00B8115F">
        <w:rPr>
          <w:rFonts w:ascii="Times New Roman" w:eastAsia="Times New Roman" w:hAnsi="Times New Roman" w:cs="Times New Roman"/>
          <w:sz w:val="24"/>
          <w:szCs w:val="24"/>
          <w:lang w:eastAsia="ru-RU"/>
        </w:rPr>
        <w:t>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Настоящий акт составлен в том, что музей в лице своих уполномоченных представителей 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должности)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принял, а 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адрес, паспортные данные или полное наименование юридического лица)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соответствии с решением ЭФЗК (протокол от ______________№____ и экспертное заключение от __________________ № _____________________</w:t>
      </w:r>
      <w:proofErr w:type="gramStart"/>
      <w:r w:rsidRPr="00B8115F">
        <w:rPr>
          <w:rFonts w:ascii="Times New Roman" w:eastAsia="Times New Roman" w:hAnsi="Times New Roman" w:cs="Times New Roman"/>
          <w:sz w:val="24"/>
          <w:szCs w:val="24"/>
          <w:lang w:eastAsia="ru-RU"/>
        </w:rPr>
        <w:t>_ )</w:t>
      </w:r>
      <w:proofErr w:type="gramEnd"/>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 на основании договора от 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передал на постоянное хранение следующие музейные предметы (музейные коллекции)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 </w:t>
      </w:r>
    </w:p>
    <w:tbl>
      <w:tblPr>
        <w:tblW w:w="9553"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99"/>
        <w:gridCol w:w="2406"/>
        <w:gridCol w:w="1565"/>
        <w:gridCol w:w="1665"/>
        <w:gridCol w:w="1585"/>
        <w:gridCol w:w="1533"/>
      </w:tblGrid>
      <w:tr w:rsidR="00B8115F" w:rsidRPr="004D7F4E" w:rsidTr="004D7F4E">
        <w:tc>
          <w:tcPr>
            <w:tcW w:w="9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4D7F4E" w:rsidRDefault="00B8115F" w:rsidP="00B8115F">
            <w:pPr>
              <w:jc w:val="both"/>
              <w:rPr>
                <w:rFonts w:ascii="Times New Roman" w:eastAsia="Times New Roman" w:hAnsi="Times New Roman" w:cs="Times New Roman"/>
                <w:sz w:val="24"/>
                <w:szCs w:val="24"/>
                <w:lang w:eastAsia="ru-RU"/>
              </w:rPr>
            </w:pPr>
            <w:r w:rsidRPr="004D7F4E">
              <w:rPr>
                <w:rFonts w:ascii="Times New Roman" w:eastAsia="Times New Roman" w:hAnsi="Times New Roman" w:cs="Times New Roman"/>
                <w:bCs/>
                <w:sz w:val="24"/>
                <w:szCs w:val="24"/>
                <w:lang w:eastAsia="ru-RU"/>
              </w:rPr>
              <w:t>№№ п/п</w:t>
            </w:r>
          </w:p>
        </w:tc>
        <w:tc>
          <w:tcPr>
            <w:tcW w:w="240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4D7F4E" w:rsidRDefault="00B8115F" w:rsidP="00B8115F">
            <w:pPr>
              <w:jc w:val="both"/>
              <w:rPr>
                <w:rFonts w:ascii="Times New Roman" w:eastAsia="Times New Roman" w:hAnsi="Times New Roman" w:cs="Times New Roman"/>
                <w:sz w:val="24"/>
                <w:szCs w:val="24"/>
                <w:lang w:eastAsia="ru-RU"/>
              </w:rPr>
            </w:pPr>
            <w:r w:rsidRPr="004D7F4E">
              <w:rPr>
                <w:rFonts w:ascii="Times New Roman" w:eastAsia="Times New Roman" w:hAnsi="Times New Roman" w:cs="Times New Roman"/>
                <w:bCs/>
                <w:sz w:val="24"/>
                <w:szCs w:val="24"/>
                <w:lang w:eastAsia="ru-RU"/>
              </w:rPr>
              <w:t xml:space="preserve">наименование и краткое описание </w:t>
            </w:r>
            <w:proofErr w:type="gramStart"/>
            <w:r w:rsidRPr="004D7F4E">
              <w:rPr>
                <w:rFonts w:ascii="Times New Roman" w:eastAsia="Times New Roman" w:hAnsi="Times New Roman" w:cs="Times New Roman"/>
                <w:bCs/>
                <w:sz w:val="24"/>
                <w:szCs w:val="24"/>
                <w:lang w:eastAsia="ru-RU"/>
              </w:rPr>
              <w:t>предмета,  датировка</w:t>
            </w:r>
            <w:proofErr w:type="gramEnd"/>
            <w:r w:rsidRPr="004D7F4E">
              <w:rPr>
                <w:rFonts w:ascii="Times New Roman" w:eastAsia="Times New Roman" w:hAnsi="Times New Roman" w:cs="Times New Roman"/>
                <w:bCs/>
                <w:sz w:val="24"/>
                <w:szCs w:val="24"/>
                <w:lang w:eastAsia="ru-RU"/>
              </w:rPr>
              <w:t xml:space="preserve"> материал, техника,</w:t>
            </w:r>
          </w:p>
          <w:p w:rsidR="00B8115F" w:rsidRPr="004D7F4E" w:rsidRDefault="00B8115F" w:rsidP="00B8115F">
            <w:pPr>
              <w:jc w:val="both"/>
              <w:rPr>
                <w:rFonts w:ascii="Times New Roman" w:eastAsia="Times New Roman" w:hAnsi="Times New Roman" w:cs="Times New Roman"/>
                <w:sz w:val="24"/>
                <w:szCs w:val="24"/>
                <w:lang w:eastAsia="ru-RU"/>
              </w:rPr>
            </w:pPr>
            <w:r w:rsidRPr="004D7F4E">
              <w:rPr>
                <w:rFonts w:ascii="Times New Roman" w:eastAsia="Times New Roman" w:hAnsi="Times New Roman" w:cs="Times New Roman"/>
                <w:bCs/>
                <w:sz w:val="24"/>
                <w:szCs w:val="24"/>
                <w:lang w:eastAsia="ru-RU"/>
              </w:rPr>
              <w:t>размеры, надписи, клейма</w:t>
            </w:r>
          </w:p>
        </w:tc>
        <w:tc>
          <w:tcPr>
            <w:tcW w:w="15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4D7F4E" w:rsidRDefault="00B8115F" w:rsidP="00B8115F">
            <w:pPr>
              <w:jc w:val="both"/>
              <w:rPr>
                <w:rFonts w:ascii="Times New Roman" w:eastAsia="Times New Roman" w:hAnsi="Times New Roman" w:cs="Times New Roman"/>
                <w:sz w:val="24"/>
                <w:szCs w:val="24"/>
                <w:lang w:eastAsia="ru-RU"/>
              </w:rPr>
            </w:pPr>
            <w:r w:rsidRPr="004D7F4E">
              <w:rPr>
                <w:rFonts w:ascii="Times New Roman" w:eastAsia="Times New Roman" w:hAnsi="Times New Roman" w:cs="Times New Roman"/>
                <w:bCs/>
                <w:sz w:val="24"/>
                <w:szCs w:val="24"/>
                <w:lang w:eastAsia="ru-RU"/>
              </w:rPr>
              <w:t>Сохранность</w:t>
            </w:r>
          </w:p>
        </w:tc>
        <w:tc>
          <w:tcPr>
            <w:tcW w:w="12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4D7F4E" w:rsidRDefault="00B8115F" w:rsidP="00B8115F">
            <w:pPr>
              <w:jc w:val="both"/>
              <w:rPr>
                <w:rFonts w:ascii="Times New Roman" w:eastAsia="Times New Roman" w:hAnsi="Times New Roman" w:cs="Times New Roman"/>
                <w:sz w:val="24"/>
                <w:szCs w:val="24"/>
                <w:lang w:eastAsia="ru-RU"/>
              </w:rPr>
            </w:pPr>
            <w:r w:rsidRPr="004D7F4E">
              <w:rPr>
                <w:rFonts w:ascii="Times New Roman" w:eastAsia="Times New Roman" w:hAnsi="Times New Roman" w:cs="Times New Roman"/>
                <w:bCs/>
                <w:sz w:val="24"/>
                <w:szCs w:val="24"/>
                <w:lang w:eastAsia="ru-RU"/>
              </w:rPr>
              <w:t>способ приобретения</w:t>
            </w:r>
          </w:p>
          <w:p w:rsidR="00B8115F" w:rsidRPr="004D7F4E" w:rsidRDefault="00B8115F" w:rsidP="00B8115F">
            <w:pPr>
              <w:jc w:val="both"/>
              <w:rPr>
                <w:rFonts w:ascii="Times New Roman" w:eastAsia="Times New Roman" w:hAnsi="Times New Roman" w:cs="Times New Roman"/>
                <w:sz w:val="24"/>
                <w:szCs w:val="24"/>
                <w:lang w:eastAsia="ru-RU"/>
              </w:rPr>
            </w:pPr>
            <w:r w:rsidRPr="004D7F4E">
              <w:rPr>
                <w:rFonts w:ascii="Times New Roman" w:eastAsia="Times New Roman" w:hAnsi="Times New Roman" w:cs="Times New Roman"/>
                <w:bCs/>
                <w:sz w:val="24"/>
                <w:szCs w:val="24"/>
                <w:lang w:eastAsia="ru-RU"/>
              </w:rPr>
              <w:t> </w:t>
            </w:r>
          </w:p>
        </w:tc>
        <w:tc>
          <w:tcPr>
            <w:tcW w:w="16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4D7F4E" w:rsidRDefault="00B8115F" w:rsidP="00B8115F">
            <w:pPr>
              <w:jc w:val="both"/>
              <w:rPr>
                <w:rFonts w:ascii="Times New Roman" w:eastAsia="Times New Roman" w:hAnsi="Times New Roman" w:cs="Times New Roman"/>
                <w:sz w:val="24"/>
                <w:szCs w:val="24"/>
                <w:lang w:eastAsia="ru-RU"/>
              </w:rPr>
            </w:pPr>
            <w:r w:rsidRPr="004D7F4E">
              <w:rPr>
                <w:rFonts w:ascii="Times New Roman" w:eastAsia="Times New Roman" w:hAnsi="Times New Roman" w:cs="Times New Roman"/>
                <w:bCs/>
                <w:sz w:val="24"/>
                <w:szCs w:val="24"/>
                <w:lang w:eastAsia="ru-RU"/>
              </w:rPr>
              <w:t>учетные</w:t>
            </w:r>
          </w:p>
          <w:p w:rsidR="00B8115F" w:rsidRPr="004D7F4E" w:rsidRDefault="00B8115F" w:rsidP="00B8115F">
            <w:pPr>
              <w:jc w:val="both"/>
              <w:rPr>
                <w:rFonts w:ascii="Times New Roman" w:eastAsia="Times New Roman" w:hAnsi="Times New Roman" w:cs="Times New Roman"/>
                <w:sz w:val="24"/>
                <w:szCs w:val="24"/>
                <w:lang w:eastAsia="ru-RU"/>
              </w:rPr>
            </w:pPr>
            <w:r w:rsidRPr="004D7F4E">
              <w:rPr>
                <w:rFonts w:ascii="Times New Roman" w:eastAsia="Times New Roman" w:hAnsi="Times New Roman" w:cs="Times New Roman"/>
                <w:bCs/>
                <w:sz w:val="24"/>
                <w:szCs w:val="24"/>
                <w:lang w:eastAsia="ru-RU"/>
              </w:rPr>
              <w:t>обозначения</w:t>
            </w:r>
          </w:p>
        </w:tc>
        <w:tc>
          <w:tcPr>
            <w:tcW w:w="164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4D7F4E" w:rsidRDefault="00B8115F" w:rsidP="00B8115F">
            <w:pPr>
              <w:jc w:val="both"/>
              <w:rPr>
                <w:rFonts w:ascii="Times New Roman" w:eastAsia="Times New Roman" w:hAnsi="Times New Roman" w:cs="Times New Roman"/>
                <w:sz w:val="24"/>
                <w:szCs w:val="24"/>
                <w:lang w:eastAsia="ru-RU"/>
              </w:rPr>
            </w:pPr>
            <w:r w:rsidRPr="004D7F4E">
              <w:rPr>
                <w:rFonts w:ascii="Times New Roman" w:eastAsia="Times New Roman" w:hAnsi="Times New Roman" w:cs="Times New Roman"/>
                <w:bCs/>
                <w:sz w:val="24"/>
                <w:szCs w:val="24"/>
                <w:lang w:eastAsia="ru-RU"/>
              </w:rPr>
              <w:t>примечание</w:t>
            </w:r>
          </w:p>
        </w:tc>
      </w:tr>
      <w:tr w:rsidR="00B8115F" w:rsidRPr="004D7F4E" w:rsidTr="004D7F4E">
        <w:tc>
          <w:tcPr>
            <w:tcW w:w="9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4D7F4E" w:rsidRDefault="00B8115F" w:rsidP="00B8115F">
            <w:pPr>
              <w:jc w:val="both"/>
              <w:rPr>
                <w:rFonts w:ascii="Times New Roman" w:eastAsia="Times New Roman" w:hAnsi="Times New Roman" w:cs="Times New Roman"/>
                <w:sz w:val="24"/>
                <w:szCs w:val="24"/>
                <w:lang w:eastAsia="ru-RU"/>
              </w:rPr>
            </w:pPr>
            <w:r w:rsidRPr="004D7F4E">
              <w:rPr>
                <w:rFonts w:ascii="Times New Roman" w:eastAsia="Times New Roman" w:hAnsi="Times New Roman" w:cs="Times New Roman"/>
                <w:bCs/>
                <w:sz w:val="24"/>
                <w:szCs w:val="24"/>
                <w:lang w:eastAsia="ru-RU"/>
              </w:rPr>
              <w:t>1</w:t>
            </w:r>
          </w:p>
        </w:tc>
        <w:tc>
          <w:tcPr>
            <w:tcW w:w="240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4D7F4E" w:rsidRDefault="00B8115F" w:rsidP="00B8115F">
            <w:pPr>
              <w:jc w:val="both"/>
              <w:rPr>
                <w:rFonts w:ascii="Times New Roman" w:eastAsia="Times New Roman" w:hAnsi="Times New Roman" w:cs="Times New Roman"/>
                <w:sz w:val="24"/>
                <w:szCs w:val="24"/>
                <w:lang w:eastAsia="ru-RU"/>
              </w:rPr>
            </w:pPr>
            <w:r w:rsidRPr="004D7F4E">
              <w:rPr>
                <w:rFonts w:ascii="Times New Roman" w:eastAsia="Times New Roman" w:hAnsi="Times New Roman" w:cs="Times New Roman"/>
                <w:bCs/>
                <w:sz w:val="24"/>
                <w:szCs w:val="24"/>
                <w:lang w:eastAsia="ru-RU"/>
              </w:rPr>
              <w:t>2</w:t>
            </w:r>
          </w:p>
        </w:tc>
        <w:tc>
          <w:tcPr>
            <w:tcW w:w="15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4D7F4E" w:rsidRDefault="00B8115F" w:rsidP="00B8115F">
            <w:pPr>
              <w:jc w:val="both"/>
              <w:rPr>
                <w:rFonts w:ascii="Times New Roman" w:eastAsia="Times New Roman" w:hAnsi="Times New Roman" w:cs="Times New Roman"/>
                <w:sz w:val="24"/>
                <w:szCs w:val="24"/>
                <w:lang w:eastAsia="ru-RU"/>
              </w:rPr>
            </w:pPr>
            <w:r w:rsidRPr="004D7F4E">
              <w:rPr>
                <w:rFonts w:ascii="Times New Roman" w:eastAsia="Times New Roman" w:hAnsi="Times New Roman" w:cs="Times New Roman"/>
                <w:bCs/>
                <w:sz w:val="24"/>
                <w:szCs w:val="24"/>
                <w:lang w:eastAsia="ru-RU"/>
              </w:rPr>
              <w:t>3</w:t>
            </w:r>
          </w:p>
        </w:tc>
        <w:tc>
          <w:tcPr>
            <w:tcW w:w="12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4D7F4E" w:rsidRDefault="00B8115F" w:rsidP="00B8115F">
            <w:pPr>
              <w:jc w:val="both"/>
              <w:rPr>
                <w:rFonts w:ascii="Times New Roman" w:eastAsia="Times New Roman" w:hAnsi="Times New Roman" w:cs="Times New Roman"/>
                <w:sz w:val="24"/>
                <w:szCs w:val="24"/>
                <w:lang w:eastAsia="ru-RU"/>
              </w:rPr>
            </w:pPr>
            <w:r w:rsidRPr="004D7F4E">
              <w:rPr>
                <w:rFonts w:ascii="Times New Roman" w:eastAsia="Times New Roman" w:hAnsi="Times New Roman" w:cs="Times New Roman"/>
                <w:bCs/>
                <w:sz w:val="24"/>
                <w:szCs w:val="24"/>
                <w:lang w:eastAsia="ru-RU"/>
              </w:rPr>
              <w:t>4</w:t>
            </w:r>
          </w:p>
        </w:tc>
        <w:tc>
          <w:tcPr>
            <w:tcW w:w="16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4D7F4E" w:rsidRDefault="00B8115F" w:rsidP="00B8115F">
            <w:pPr>
              <w:jc w:val="both"/>
              <w:rPr>
                <w:rFonts w:ascii="Times New Roman" w:eastAsia="Times New Roman" w:hAnsi="Times New Roman" w:cs="Times New Roman"/>
                <w:sz w:val="24"/>
                <w:szCs w:val="24"/>
                <w:lang w:eastAsia="ru-RU"/>
              </w:rPr>
            </w:pPr>
            <w:r w:rsidRPr="004D7F4E">
              <w:rPr>
                <w:rFonts w:ascii="Times New Roman" w:eastAsia="Times New Roman" w:hAnsi="Times New Roman" w:cs="Times New Roman"/>
                <w:bCs/>
                <w:sz w:val="24"/>
                <w:szCs w:val="24"/>
                <w:lang w:eastAsia="ru-RU"/>
              </w:rPr>
              <w:t>5</w:t>
            </w:r>
          </w:p>
        </w:tc>
        <w:tc>
          <w:tcPr>
            <w:tcW w:w="164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4D7F4E" w:rsidRDefault="00B8115F" w:rsidP="00B8115F">
            <w:pPr>
              <w:jc w:val="both"/>
              <w:rPr>
                <w:rFonts w:ascii="Times New Roman" w:eastAsia="Times New Roman" w:hAnsi="Times New Roman" w:cs="Times New Roman"/>
                <w:sz w:val="24"/>
                <w:szCs w:val="24"/>
                <w:lang w:eastAsia="ru-RU"/>
              </w:rPr>
            </w:pPr>
            <w:r w:rsidRPr="004D7F4E">
              <w:rPr>
                <w:rFonts w:ascii="Times New Roman" w:eastAsia="Times New Roman" w:hAnsi="Times New Roman" w:cs="Times New Roman"/>
                <w:bCs/>
                <w:sz w:val="24"/>
                <w:szCs w:val="24"/>
                <w:lang w:eastAsia="ru-RU"/>
              </w:rPr>
              <w:t>6</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Всего по акту принято: ________________________________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(цифрой и прописью)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коллекционная опись на ____ л.  (если имеется)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 составлен в _____ экземплярах и вручен подписавшим его сторонам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proofErr w:type="gramStart"/>
      <w:r w:rsidRPr="00B8115F">
        <w:rPr>
          <w:rFonts w:ascii="Times New Roman" w:eastAsia="Times New Roman" w:hAnsi="Times New Roman" w:cs="Times New Roman"/>
          <w:sz w:val="24"/>
          <w:szCs w:val="24"/>
          <w:lang w:eastAsia="ru-RU"/>
        </w:rPr>
        <w:t>Приняли:   </w:t>
      </w:r>
      <w:proofErr w:type="gramEnd"/>
      <w:r w:rsidRPr="00B8115F">
        <w:rPr>
          <w:rFonts w:ascii="Times New Roman" w:eastAsia="Times New Roman" w:hAnsi="Times New Roman" w:cs="Times New Roman"/>
          <w:sz w:val="24"/>
          <w:szCs w:val="24"/>
          <w:lang w:eastAsia="ru-RU"/>
        </w:rPr>
        <w:t>                   подписи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Передал                        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4D7F4E">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Приложение № 16 к Единым правилам и условиям</w:t>
      </w:r>
    </w:p>
    <w:p w:rsidR="004D7F4E" w:rsidRDefault="004D7F4E" w:rsidP="004D7F4E">
      <w:pPr>
        <w:shd w:val="clear" w:color="auto" w:fill="FFFFFF"/>
        <w:jc w:val="right"/>
        <w:rPr>
          <w:rFonts w:ascii="Times New Roman" w:eastAsia="Times New Roman" w:hAnsi="Times New Roman" w:cs="Times New Roman"/>
          <w:sz w:val="24"/>
          <w:szCs w:val="24"/>
          <w:lang w:eastAsia="ru-RU"/>
        </w:rPr>
      </w:pPr>
    </w:p>
    <w:p w:rsidR="00B8115F" w:rsidRPr="00B8115F" w:rsidRDefault="004D7F4E" w:rsidP="004D7F4E">
      <w:pPr>
        <w:shd w:val="clear" w:color="auto" w:fill="FFFFFF"/>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музея</w:t>
      </w:r>
      <w:r w:rsidR="00B8115F" w:rsidRPr="00B8115F">
        <w:rPr>
          <w:rFonts w:ascii="Times New Roman" w:eastAsia="Times New Roman" w:hAnsi="Times New Roman" w:cs="Times New Roman"/>
          <w:sz w:val="24"/>
          <w:szCs w:val="24"/>
          <w:lang w:eastAsia="ru-RU"/>
        </w:rPr>
        <w:t> </w:t>
      </w:r>
    </w:p>
    <w:p w:rsidR="00B8115F" w:rsidRPr="00B8115F" w:rsidRDefault="00B8115F" w:rsidP="004D7F4E">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«Утверждаю»</w:t>
      </w:r>
    </w:p>
    <w:p w:rsidR="00B8115F" w:rsidRPr="00B8115F" w:rsidRDefault="00B8115F" w:rsidP="004D7F4E">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Директор____________________</w:t>
      </w:r>
    </w:p>
    <w:p w:rsidR="00B8115F" w:rsidRPr="00B8115F" w:rsidRDefault="00B8115F" w:rsidP="004D7F4E">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w:t>
      </w:r>
    </w:p>
    <w:p w:rsidR="00B8115F" w:rsidRPr="00B8115F" w:rsidRDefault="00B8115F" w:rsidP="004D7F4E">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Акт</w:t>
      </w:r>
    </w:p>
    <w:p w:rsidR="00B8115F" w:rsidRPr="00B8115F" w:rsidRDefault="00B8115F" w:rsidP="004D7F4E">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межмузейной передачи музейных предметов на постоянное хранение (акт МПХ)</w:t>
      </w:r>
    </w:p>
    <w:p w:rsidR="00B8115F" w:rsidRPr="00B8115F" w:rsidRDefault="00B8115F" w:rsidP="004D7F4E">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 «_____</w:t>
      </w:r>
      <w:proofErr w:type="gramStart"/>
      <w:r w:rsidRPr="00B8115F">
        <w:rPr>
          <w:rFonts w:ascii="Times New Roman" w:eastAsia="Times New Roman" w:hAnsi="Times New Roman" w:cs="Times New Roman"/>
          <w:sz w:val="24"/>
          <w:szCs w:val="24"/>
          <w:lang w:eastAsia="ru-RU"/>
        </w:rPr>
        <w:t>_»_</w:t>
      </w:r>
      <w:proofErr w:type="gramEnd"/>
      <w:r w:rsidRPr="00B8115F">
        <w:rPr>
          <w:rFonts w:ascii="Times New Roman" w:eastAsia="Times New Roman" w:hAnsi="Times New Roman" w:cs="Times New Roman"/>
          <w:sz w:val="24"/>
          <w:szCs w:val="24"/>
          <w:lang w:eastAsia="ru-RU"/>
        </w:rPr>
        <w:t>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Настоящий акт составлен в том, что музей в лице 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(главный хранитель, заведующий отделом учета, заведующий отделом, ответственный хранитель)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действуя на основании разрешения _______________________(</w:t>
      </w:r>
      <w:proofErr w:type="gramStart"/>
      <w:r w:rsidRPr="00B8115F">
        <w:rPr>
          <w:rFonts w:ascii="Times New Roman" w:eastAsia="Times New Roman" w:hAnsi="Times New Roman" w:cs="Times New Roman"/>
          <w:sz w:val="24"/>
          <w:szCs w:val="24"/>
          <w:lang w:eastAsia="ru-RU"/>
        </w:rPr>
        <w:t>прилагается)   </w:t>
      </w:r>
      <w:proofErr w:type="gramEnd"/>
      <w:r w:rsidRPr="00B8115F">
        <w:rPr>
          <w:rFonts w:ascii="Times New Roman" w:eastAsia="Times New Roman" w:hAnsi="Times New Roman" w:cs="Times New Roman"/>
          <w:sz w:val="24"/>
          <w:szCs w:val="24"/>
          <w:lang w:eastAsia="ru-RU"/>
        </w:rPr>
        <w:t>                                                                      (указать реквизиты документа)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передал, </w:t>
      </w:r>
      <w:proofErr w:type="gramStart"/>
      <w:r w:rsidRPr="00B8115F">
        <w:rPr>
          <w:rFonts w:ascii="Times New Roman" w:eastAsia="Times New Roman" w:hAnsi="Times New Roman" w:cs="Times New Roman"/>
          <w:sz w:val="24"/>
          <w:szCs w:val="24"/>
          <w:lang w:eastAsia="ru-RU"/>
        </w:rPr>
        <w:t>а  в</w:t>
      </w:r>
      <w:proofErr w:type="gramEnd"/>
      <w:r w:rsidRPr="00B8115F">
        <w:rPr>
          <w:rFonts w:ascii="Times New Roman" w:eastAsia="Times New Roman" w:hAnsi="Times New Roman" w:cs="Times New Roman"/>
          <w:sz w:val="24"/>
          <w:szCs w:val="24"/>
          <w:lang w:eastAsia="ru-RU"/>
        </w:rPr>
        <w:t xml:space="preserve"> лице своего представителя 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должность)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действующего на основании доверенности 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 от «___</w:t>
      </w:r>
      <w:proofErr w:type="gramStart"/>
      <w:r w:rsidRPr="00B8115F">
        <w:rPr>
          <w:rFonts w:ascii="Times New Roman" w:eastAsia="Times New Roman" w:hAnsi="Times New Roman" w:cs="Times New Roman"/>
          <w:sz w:val="24"/>
          <w:szCs w:val="24"/>
          <w:lang w:eastAsia="ru-RU"/>
        </w:rPr>
        <w:t>_»_</w:t>
      </w:r>
      <w:proofErr w:type="gramEnd"/>
      <w:r w:rsidRPr="00B8115F">
        <w:rPr>
          <w:rFonts w:ascii="Times New Roman" w:eastAsia="Times New Roman" w:hAnsi="Times New Roman" w:cs="Times New Roman"/>
          <w:sz w:val="24"/>
          <w:szCs w:val="24"/>
          <w:lang w:eastAsia="ru-RU"/>
        </w:rPr>
        <w:t>________________№______   (прилагается)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принял на постоянное хранение следующие музейные предметы: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tbl>
      <w:tblPr>
        <w:tblW w:w="9699"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618"/>
        <w:gridCol w:w="2202"/>
        <w:gridCol w:w="2358"/>
        <w:gridCol w:w="1611"/>
        <w:gridCol w:w="1910"/>
      </w:tblGrid>
      <w:tr w:rsidR="00B8115F" w:rsidRPr="00B8115F" w:rsidTr="004D7F4E">
        <w:tc>
          <w:tcPr>
            <w:tcW w:w="16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п/п</w:t>
            </w:r>
          </w:p>
        </w:tc>
        <w:tc>
          <w:tcPr>
            <w:tcW w:w="2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и краткое описание предметов, материал, техника, размеры, проба и масса драгметаллов, количество и масса драгоценных камней</w:t>
            </w:r>
          </w:p>
        </w:tc>
        <w:tc>
          <w:tcPr>
            <w:tcW w:w="235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 обозначения</w:t>
            </w:r>
          </w:p>
        </w:tc>
        <w:tc>
          <w:tcPr>
            <w:tcW w:w="161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сохранность</w:t>
            </w:r>
          </w:p>
        </w:tc>
        <w:tc>
          <w:tcPr>
            <w:tcW w:w="19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примечание</w:t>
            </w:r>
          </w:p>
        </w:tc>
      </w:tr>
      <w:tr w:rsidR="00B8115F" w:rsidRPr="00B8115F" w:rsidTr="004D7F4E">
        <w:tc>
          <w:tcPr>
            <w:tcW w:w="16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2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235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161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19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Всего по акту принято: ________________________________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(цифрой и прописью)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коллекционная опись на ____ л.  (если имеется)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 составлен в _____ экземплярах и вручен подписавшим его сторонам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proofErr w:type="gramStart"/>
      <w:r w:rsidRPr="00B8115F">
        <w:rPr>
          <w:rFonts w:ascii="Times New Roman" w:eastAsia="Times New Roman" w:hAnsi="Times New Roman" w:cs="Times New Roman"/>
          <w:sz w:val="24"/>
          <w:szCs w:val="24"/>
          <w:lang w:eastAsia="ru-RU"/>
        </w:rPr>
        <w:t>Приняли:   </w:t>
      </w:r>
      <w:proofErr w:type="gramEnd"/>
      <w:r w:rsidRPr="00B8115F">
        <w:rPr>
          <w:rFonts w:ascii="Times New Roman" w:eastAsia="Times New Roman" w:hAnsi="Times New Roman" w:cs="Times New Roman"/>
          <w:sz w:val="24"/>
          <w:szCs w:val="24"/>
          <w:lang w:eastAsia="ru-RU"/>
        </w:rPr>
        <w:t>                   подписи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Передал                        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4D7F4E">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Приложение № 17 к Единым правилам и условиям</w:t>
      </w:r>
    </w:p>
    <w:p w:rsidR="00B8115F" w:rsidRPr="00B8115F" w:rsidRDefault="00B8115F" w:rsidP="004D7F4E">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музея</w:t>
      </w:r>
    </w:p>
    <w:p w:rsidR="00B8115F" w:rsidRPr="00B8115F" w:rsidRDefault="00B8115F" w:rsidP="004D7F4E">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«Утверждаю»</w:t>
      </w:r>
    </w:p>
    <w:p w:rsidR="00B8115F" w:rsidRPr="00B8115F" w:rsidRDefault="00B8115F" w:rsidP="004D7F4E">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Директор музея____________</w:t>
      </w:r>
    </w:p>
    <w:p w:rsidR="00B8115F" w:rsidRPr="00B8115F" w:rsidRDefault="00B8115F" w:rsidP="004D7F4E">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4D7F4E">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Акт</w:t>
      </w:r>
    </w:p>
    <w:p w:rsidR="00B8115F" w:rsidRPr="00B8115F" w:rsidRDefault="00B8115F" w:rsidP="004D7F4E">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 xml:space="preserve">приема-передачи музейных </w:t>
      </w:r>
      <w:proofErr w:type="gramStart"/>
      <w:r w:rsidRPr="00B8115F">
        <w:rPr>
          <w:rFonts w:ascii="Times New Roman" w:eastAsia="Times New Roman" w:hAnsi="Times New Roman" w:cs="Times New Roman"/>
          <w:b/>
          <w:bCs/>
          <w:sz w:val="24"/>
          <w:szCs w:val="24"/>
          <w:lang w:eastAsia="ru-RU"/>
        </w:rPr>
        <w:t>предметов  на</w:t>
      </w:r>
      <w:proofErr w:type="gramEnd"/>
      <w:r w:rsidRPr="00B8115F">
        <w:rPr>
          <w:rFonts w:ascii="Times New Roman" w:eastAsia="Times New Roman" w:hAnsi="Times New Roman" w:cs="Times New Roman"/>
          <w:b/>
          <w:bCs/>
          <w:sz w:val="24"/>
          <w:szCs w:val="24"/>
          <w:lang w:eastAsia="ru-RU"/>
        </w:rPr>
        <w:t xml:space="preserve"> ответственное хранение (акт ОХ)</w:t>
      </w:r>
    </w:p>
    <w:p w:rsidR="00B8115F" w:rsidRPr="00B8115F" w:rsidRDefault="00B8115F" w:rsidP="004D7F4E">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 «_____</w:t>
      </w:r>
      <w:proofErr w:type="gramStart"/>
      <w:r w:rsidRPr="00B8115F">
        <w:rPr>
          <w:rFonts w:ascii="Times New Roman" w:eastAsia="Times New Roman" w:hAnsi="Times New Roman" w:cs="Times New Roman"/>
          <w:sz w:val="24"/>
          <w:szCs w:val="24"/>
          <w:lang w:eastAsia="ru-RU"/>
        </w:rPr>
        <w:t>_»_</w:t>
      </w:r>
      <w:proofErr w:type="gramEnd"/>
      <w:r w:rsidRPr="00B8115F">
        <w:rPr>
          <w:rFonts w:ascii="Times New Roman" w:eastAsia="Times New Roman" w:hAnsi="Times New Roman" w:cs="Times New Roman"/>
          <w:sz w:val="24"/>
          <w:szCs w:val="24"/>
          <w:lang w:eastAsia="ru-RU"/>
        </w:rPr>
        <w:t>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Настоящий акт составлен в том, что главный хранитель (заведующий отделом учета либо ответственный хранитель фонда временного хранения) ________________________________________________________________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передали, а ответственный хранитель 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принял на ответственное хранение следующие музейные предметы, поступившие на постоянное хранение по акту ПП №_____ от______________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tbl>
      <w:tblPr>
        <w:tblW w:w="1204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414"/>
        <w:gridCol w:w="4146"/>
        <w:gridCol w:w="2538"/>
        <w:gridCol w:w="1995"/>
        <w:gridCol w:w="1952"/>
      </w:tblGrid>
      <w:tr w:rsidR="00B8115F" w:rsidRPr="00B8115F" w:rsidTr="00B8115F">
        <w:tc>
          <w:tcPr>
            <w:tcW w:w="10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п/п</w:t>
            </w:r>
          </w:p>
        </w:tc>
        <w:tc>
          <w:tcPr>
            <w:tcW w:w="32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и краткое</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описание предметов,</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материал, техника, размеры</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проба и масса драгоценных</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металлов, количество и масса в каратах драгоценных камней</w:t>
            </w:r>
          </w:p>
        </w:tc>
        <w:tc>
          <w:tcPr>
            <w:tcW w:w="19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Сохранность</w:t>
            </w:r>
          </w:p>
        </w:tc>
        <w:tc>
          <w:tcPr>
            <w:tcW w:w="15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обозначения</w:t>
            </w:r>
          </w:p>
        </w:tc>
        <w:tc>
          <w:tcPr>
            <w:tcW w:w="147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Примечание</w:t>
            </w:r>
          </w:p>
        </w:tc>
      </w:tr>
      <w:tr w:rsidR="00B8115F" w:rsidRPr="00B8115F" w:rsidTr="00B8115F">
        <w:tc>
          <w:tcPr>
            <w:tcW w:w="10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32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19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15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147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Всего по данному акту передано и принято ___________________предметов,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(цифрой и прописью)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том числе _____ предметов с содержанием драгоценных металлов и драгоценных камней (перечислить общую массу вида драгоценных металлов, количество и общую массу драгоценных камней).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proofErr w:type="gramStart"/>
      <w:r w:rsidRPr="00B8115F">
        <w:rPr>
          <w:rFonts w:ascii="Times New Roman" w:eastAsia="Times New Roman" w:hAnsi="Times New Roman" w:cs="Times New Roman"/>
          <w:sz w:val="24"/>
          <w:szCs w:val="24"/>
          <w:lang w:eastAsia="ru-RU"/>
        </w:rPr>
        <w:t>Передали:   </w:t>
      </w:r>
      <w:proofErr w:type="gramEnd"/>
      <w:r w:rsidRPr="00B8115F">
        <w:rPr>
          <w:rFonts w:ascii="Times New Roman" w:eastAsia="Times New Roman" w:hAnsi="Times New Roman" w:cs="Times New Roman"/>
          <w:sz w:val="24"/>
          <w:szCs w:val="24"/>
          <w:lang w:eastAsia="ru-RU"/>
        </w:rPr>
        <w:t>                  подписи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Принял                         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4D7F4E">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18 к Единым правилам и условиям</w:t>
      </w:r>
    </w:p>
    <w:p w:rsidR="00B8115F" w:rsidRPr="00B8115F" w:rsidRDefault="00B8115F" w:rsidP="004D7F4E">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музея</w:t>
      </w:r>
    </w:p>
    <w:p w:rsidR="00B8115F" w:rsidRPr="00B8115F" w:rsidRDefault="00B8115F" w:rsidP="004D7F4E">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«Утверждаю»</w:t>
      </w:r>
    </w:p>
    <w:p w:rsidR="00B8115F" w:rsidRPr="00B8115F" w:rsidRDefault="00B8115F" w:rsidP="004D7F4E">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Директор музея _________</w:t>
      </w:r>
    </w:p>
    <w:p w:rsidR="00B8115F" w:rsidRPr="00B8115F" w:rsidRDefault="00B8115F" w:rsidP="004D7F4E">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 _______________</w:t>
      </w:r>
    </w:p>
    <w:p w:rsidR="00B8115F" w:rsidRPr="00B8115F" w:rsidRDefault="00B8115F" w:rsidP="004D7F4E">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4D7F4E">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Акт</w:t>
      </w:r>
    </w:p>
    <w:p w:rsidR="00B8115F" w:rsidRPr="00B8115F" w:rsidRDefault="00B8115F" w:rsidP="004D7F4E">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исключения (списания) музейных предметов из учетной документации</w:t>
      </w:r>
    </w:p>
    <w:p w:rsidR="00B8115F" w:rsidRPr="00B8115F" w:rsidRDefault="00B8115F" w:rsidP="004D7F4E">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от «___» ____________ № _____</w:t>
      </w:r>
    </w:p>
    <w:p w:rsidR="00B8115F" w:rsidRPr="00B8115F" w:rsidRDefault="00B8115F" w:rsidP="004D7F4E">
      <w:pPr>
        <w:shd w:val="clear" w:color="auto" w:fill="FFFFFF"/>
        <w:rPr>
          <w:rFonts w:ascii="Times New Roman" w:eastAsia="Times New Roman" w:hAnsi="Times New Roman" w:cs="Times New Roman"/>
          <w:sz w:val="24"/>
          <w:szCs w:val="24"/>
          <w:lang w:eastAsia="ru-RU"/>
        </w:rPr>
      </w:pP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Настоящий акт составлен о списании (исключении) из основной учетной документации 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(название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(количество предметов цифрой и прописью)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музейных предметов в связи с 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(указать причину)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Основание для списания/исключения данных музейных предметов из учетной документации музея — приказ Министерства культуры Российской Федерации от ___________________№_______ (прилагается на ______ л.).</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Данные об изменении в составе фонда музея в установленном порядке внесены в учетную документацию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Главный хранитель                                           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Заведующий отделом учета                                              </w:t>
      </w:r>
      <w:proofErr w:type="gramStart"/>
      <w:r w:rsidRPr="00B8115F">
        <w:rPr>
          <w:rFonts w:ascii="Times New Roman" w:eastAsia="Times New Roman" w:hAnsi="Times New Roman" w:cs="Times New Roman"/>
          <w:sz w:val="24"/>
          <w:szCs w:val="24"/>
          <w:lang w:eastAsia="ru-RU"/>
        </w:rPr>
        <w:t>   «</w:t>
      </w:r>
      <w:proofErr w:type="gramEnd"/>
      <w:r w:rsidRPr="00B8115F">
        <w:rPr>
          <w:rFonts w:ascii="Times New Roman" w:eastAsia="Times New Roman" w:hAnsi="Times New Roman" w:cs="Times New Roman"/>
          <w:sz w:val="24"/>
          <w:szCs w:val="24"/>
          <w:lang w:eastAsia="ru-RU"/>
        </w:rPr>
        <w:t>»</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Ответственный(е) хранитель(и)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sectPr w:rsidR="00FE1939">
          <w:pgSz w:w="11906" w:h="16838"/>
          <w:pgMar w:top="1134" w:right="850" w:bottom="1134" w:left="1701" w:header="708" w:footer="708" w:gutter="0"/>
          <w:cols w:space="708"/>
          <w:docGrid w:linePitch="360"/>
        </w:sectPr>
      </w:pP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Приложение № 20 к Единым правилам и условиям</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Книга поступлений научно-вспомогательного фонда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tbl>
      <w:tblPr>
        <w:tblW w:w="13133"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98"/>
        <w:gridCol w:w="1939"/>
        <w:gridCol w:w="1694"/>
        <w:gridCol w:w="912"/>
        <w:gridCol w:w="1245"/>
        <w:gridCol w:w="940"/>
        <w:gridCol w:w="1511"/>
        <w:gridCol w:w="1609"/>
        <w:gridCol w:w="1325"/>
        <w:gridCol w:w="1466"/>
      </w:tblGrid>
      <w:tr w:rsidR="00B8115F" w:rsidRPr="00B8115F" w:rsidTr="00B8115F">
        <w:tc>
          <w:tcPr>
            <w:tcW w:w="10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п/п</w:t>
            </w:r>
          </w:p>
        </w:tc>
        <w:tc>
          <w:tcPr>
            <w:tcW w:w="13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дата записи, ФИО лица, производившего запись</w:t>
            </w:r>
          </w:p>
        </w:tc>
        <w:tc>
          <w:tcPr>
            <w:tcW w:w="23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и краткое визуальное описание предметов, время и место создания, надписи, клейма</w:t>
            </w:r>
          </w:p>
        </w:tc>
        <w:tc>
          <w:tcPr>
            <w:tcW w:w="10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коли</w:t>
            </w:r>
          </w:p>
          <w:p w:rsidR="00B8115F" w:rsidRPr="00B8115F" w:rsidRDefault="00B8115F"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чество</w:t>
            </w:r>
            <w:proofErr w:type="spellEnd"/>
          </w:p>
        </w:tc>
        <w:tc>
          <w:tcPr>
            <w:tcW w:w="144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материал, техника</w:t>
            </w:r>
          </w:p>
        </w:tc>
        <w:tc>
          <w:tcPr>
            <w:tcW w:w="12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размер</w:t>
            </w:r>
          </w:p>
        </w:tc>
        <w:tc>
          <w:tcPr>
            <w:tcW w:w="1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сохранность</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источник поступления: дар, закупка,</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протокол ЭФЗК, акт ПХ</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состав коллекции (группы)</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примечание</w:t>
            </w:r>
          </w:p>
        </w:tc>
      </w:tr>
      <w:tr w:rsidR="00B8115F" w:rsidRPr="00B8115F" w:rsidTr="00B8115F">
        <w:tc>
          <w:tcPr>
            <w:tcW w:w="10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1</w:t>
            </w:r>
          </w:p>
        </w:tc>
        <w:tc>
          <w:tcPr>
            <w:tcW w:w="13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2</w:t>
            </w:r>
          </w:p>
        </w:tc>
        <w:tc>
          <w:tcPr>
            <w:tcW w:w="23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3</w:t>
            </w:r>
          </w:p>
        </w:tc>
        <w:tc>
          <w:tcPr>
            <w:tcW w:w="10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4</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5</w:t>
            </w:r>
          </w:p>
        </w:tc>
        <w:tc>
          <w:tcPr>
            <w:tcW w:w="12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6</w:t>
            </w:r>
          </w:p>
        </w:tc>
        <w:tc>
          <w:tcPr>
            <w:tcW w:w="1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7</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8</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9</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9</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4D7F4E" w:rsidRDefault="004D7F4E"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23 к Единым правилам и условиям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Книга поступлений фонда временного хранения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tbl>
      <w:tblPr>
        <w:tblW w:w="14657"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98"/>
        <w:gridCol w:w="1517"/>
        <w:gridCol w:w="1939"/>
        <w:gridCol w:w="1694"/>
        <w:gridCol w:w="1511"/>
        <w:gridCol w:w="677"/>
        <w:gridCol w:w="1301"/>
        <w:gridCol w:w="1768"/>
        <w:gridCol w:w="1755"/>
        <w:gridCol w:w="1120"/>
        <w:gridCol w:w="956"/>
      </w:tblGrid>
      <w:tr w:rsidR="00B8115F" w:rsidRPr="00B8115F" w:rsidTr="00B8115F">
        <w:tc>
          <w:tcPr>
            <w:tcW w:w="6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п/п</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дата регистрации</w:t>
            </w:r>
          </w:p>
        </w:tc>
        <w:tc>
          <w:tcPr>
            <w:tcW w:w="17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лица, производившего регистрацию</w:t>
            </w:r>
          </w:p>
        </w:tc>
        <w:tc>
          <w:tcPr>
            <w:tcW w:w="15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и краткое описание предмета, учетный номер</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ВХ</w:t>
            </w:r>
          </w:p>
        </w:tc>
        <w:tc>
          <w:tcPr>
            <w:tcW w:w="133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сохранность</w:t>
            </w:r>
          </w:p>
        </w:tc>
        <w:tc>
          <w:tcPr>
            <w:tcW w:w="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кол-во</w:t>
            </w:r>
          </w:p>
        </w:tc>
        <w:tc>
          <w:tcPr>
            <w:tcW w:w="11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откуда и для  каких целей поступил, акт ВХ</w:t>
            </w:r>
          </w:p>
        </w:tc>
        <w:tc>
          <w:tcPr>
            <w:tcW w:w="1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ответственный хранитель</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сроки использования</w:t>
            </w:r>
          </w:p>
        </w:tc>
        <w:tc>
          <w:tcPr>
            <w:tcW w:w="9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 возврата</w:t>
            </w:r>
          </w:p>
        </w:tc>
        <w:tc>
          <w:tcPr>
            <w:tcW w:w="8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приме-</w:t>
            </w:r>
            <w:proofErr w:type="spellStart"/>
            <w:r w:rsidRPr="00B8115F">
              <w:rPr>
                <w:rFonts w:ascii="Times New Roman" w:eastAsia="Times New Roman" w:hAnsi="Times New Roman" w:cs="Times New Roman"/>
                <w:sz w:val="24"/>
                <w:szCs w:val="24"/>
                <w:lang w:eastAsia="ru-RU"/>
              </w:rPr>
              <w:t>чание</w:t>
            </w:r>
            <w:proofErr w:type="spellEnd"/>
          </w:p>
        </w:tc>
      </w:tr>
      <w:tr w:rsidR="00B8115F" w:rsidRPr="00B8115F" w:rsidTr="00B8115F">
        <w:tc>
          <w:tcPr>
            <w:tcW w:w="6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17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15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133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c>
          <w:tcPr>
            <w:tcW w:w="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w:t>
            </w:r>
          </w:p>
        </w:tc>
        <w:tc>
          <w:tcPr>
            <w:tcW w:w="11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7</w:t>
            </w:r>
          </w:p>
        </w:tc>
        <w:tc>
          <w:tcPr>
            <w:tcW w:w="1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9</w:t>
            </w:r>
          </w:p>
        </w:tc>
        <w:tc>
          <w:tcPr>
            <w:tcW w:w="9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10</w:t>
            </w:r>
          </w:p>
        </w:tc>
        <w:tc>
          <w:tcPr>
            <w:tcW w:w="8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w:t>
            </w:r>
          </w:p>
        </w:tc>
      </w:tr>
    </w:tbl>
    <w:p w:rsidR="00FE1939" w:rsidRDefault="00FE1939" w:rsidP="00B8115F">
      <w:pPr>
        <w:shd w:val="clear" w:color="auto" w:fill="FFFFFF"/>
        <w:jc w:val="both"/>
        <w:rPr>
          <w:rFonts w:ascii="Times New Roman" w:eastAsia="Times New Roman" w:hAnsi="Times New Roman" w:cs="Times New Roman"/>
          <w:sz w:val="24"/>
          <w:szCs w:val="24"/>
          <w:lang w:eastAsia="ru-RU"/>
        </w:rPr>
        <w:sectPr w:rsidR="00FE1939" w:rsidSect="00FE1939">
          <w:pgSz w:w="16838" w:h="11906" w:orient="landscape"/>
          <w:pgMar w:top="851" w:right="1134" w:bottom="1701" w:left="1134" w:header="709" w:footer="709" w:gutter="0"/>
          <w:cols w:space="708"/>
          <w:docGrid w:linePitch="360"/>
        </w:sectPr>
      </w:pP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24 к Единым правилам и условиям</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музея</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«Утверждаю»</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Директор______________</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Акт</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приема-передачи предметов на временное хранение для проведения экспертизы ЭФЗК (акт ВХ ЭФЗК)</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 № 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Настоящий акт составлен в том, что музей в лице своих представителей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должность)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принял</w:t>
      </w:r>
      <w:r w:rsidRPr="00B8115F">
        <w:rPr>
          <w:rFonts w:ascii="Times New Roman" w:eastAsia="Times New Roman" w:hAnsi="Times New Roman" w:cs="Times New Roman"/>
          <w:sz w:val="24"/>
          <w:szCs w:val="24"/>
          <w:lang w:eastAsia="ru-RU"/>
        </w:rPr>
        <w:t>, а 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адрес, паспортные данные, наименование юридического лица)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передал </w:t>
      </w:r>
      <w:r w:rsidRPr="00B8115F">
        <w:rPr>
          <w:rFonts w:ascii="Times New Roman" w:eastAsia="Times New Roman" w:hAnsi="Times New Roman" w:cs="Times New Roman"/>
          <w:sz w:val="24"/>
          <w:szCs w:val="24"/>
          <w:lang w:eastAsia="ru-RU"/>
        </w:rPr>
        <w:t>на временное хранение для проведения экспертизы ЭФЗК музея на срок __________________________________________ следующие предметы: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tbl>
      <w:tblPr>
        <w:tblW w:w="99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243"/>
        <w:gridCol w:w="2293"/>
        <w:gridCol w:w="2409"/>
        <w:gridCol w:w="2409"/>
        <w:gridCol w:w="1561"/>
      </w:tblGrid>
      <w:tr w:rsidR="00B8115F" w:rsidRPr="00B8115F" w:rsidTr="00FE1939">
        <w:tc>
          <w:tcPr>
            <w:tcW w:w="12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п/п</w:t>
            </w:r>
          </w:p>
        </w:tc>
        <w:tc>
          <w:tcPr>
            <w:tcW w:w="22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и краткое описание предметов</w:t>
            </w:r>
          </w:p>
        </w:tc>
        <w:tc>
          <w:tcPr>
            <w:tcW w:w="24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сохранность</w:t>
            </w:r>
          </w:p>
        </w:tc>
        <w:tc>
          <w:tcPr>
            <w:tcW w:w="24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ВХ</w:t>
            </w:r>
          </w:p>
        </w:tc>
        <w:tc>
          <w:tcPr>
            <w:tcW w:w="156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примечание</w:t>
            </w:r>
          </w:p>
        </w:tc>
      </w:tr>
      <w:tr w:rsidR="00B8115F" w:rsidRPr="00B8115F" w:rsidTr="00FE1939">
        <w:tc>
          <w:tcPr>
            <w:tcW w:w="12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22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24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24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156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r>
      <w:tr w:rsidR="00B8115F" w:rsidRPr="00B8115F" w:rsidTr="00FE1939">
        <w:tc>
          <w:tcPr>
            <w:tcW w:w="12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22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24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24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156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r>
      <w:tr w:rsidR="00B8115F" w:rsidRPr="00B8115F" w:rsidTr="00FE1939">
        <w:tc>
          <w:tcPr>
            <w:tcW w:w="12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22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24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24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156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r>
      <w:tr w:rsidR="00B8115F" w:rsidRPr="00B8115F" w:rsidTr="00FE1939">
        <w:tc>
          <w:tcPr>
            <w:tcW w:w="12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22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24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24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156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Всего по акту принято __________________________________предметов.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(цифрами и прописью)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Основание: заявление собственника________________________________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 составлен в_______ экземплярах и вручен подписавшим его сторонам.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Принял                         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Передал                        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25 к Единым правилам и условиям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FE1939" w:rsidP="00FE1939">
      <w:pPr>
        <w:shd w:val="clear" w:color="auto" w:fill="FFFFFF"/>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музея</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«Утверждаю»</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Директор музея_______________</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Акт</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приема-передачи музейных предметов на временное хранение (акт ВХ)</w:t>
      </w:r>
    </w:p>
    <w:p w:rsidR="00B8115F" w:rsidRDefault="00B8115F" w:rsidP="00FE1939">
      <w:pPr>
        <w:shd w:val="clear" w:color="auto" w:fill="FFFFFF"/>
        <w:rPr>
          <w:rFonts w:ascii="Times New Roman" w:eastAsia="Times New Roman" w:hAnsi="Times New Roman" w:cs="Times New Roman"/>
          <w:b/>
          <w:bCs/>
          <w:sz w:val="24"/>
          <w:szCs w:val="24"/>
          <w:lang w:eastAsia="ru-RU"/>
        </w:rPr>
      </w:pPr>
      <w:r w:rsidRPr="00B8115F">
        <w:rPr>
          <w:rFonts w:ascii="Times New Roman" w:eastAsia="Times New Roman" w:hAnsi="Times New Roman" w:cs="Times New Roman"/>
          <w:b/>
          <w:bCs/>
          <w:sz w:val="24"/>
          <w:szCs w:val="24"/>
          <w:lang w:eastAsia="ru-RU"/>
        </w:rPr>
        <w:t>от «___</w:t>
      </w:r>
      <w:proofErr w:type="gramStart"/>
      <w:r w:rsidRPr="00B8115F">
        <w:rPr>
          <w:rFonts w:ascii="Times New Roman" w:eastAsia="Times New Roman" w:hAnsi="Times New Roman" w:cs="Times New Roman"/>
          <w:b/>
          <w:bCs/>
          <w:sz w:val="24"/>
          <w:szCs w:val="24"/>
          <w:lang w:eastAsia="ru-RU"/>
        </w:rPr>
        <w:t>_»_</w:t>
      </w:r>
      <w:proofErr w:type="gramEnd"/>
      <w:r w:rsidRPr="00B8115F">
        <w:rPr>
          <w:rFonts w:ascii="Times New Roman" w:eastAsia="Times New Roman" w:hAnsi="Times New Roman" w:cs="Times New Roman"/>
          <w:b/>
          <w:bCs/>
          <w:sz w:val="24"/>
          <w:szCs w:val="24"/>
          <w:lang w:eastAsia="ru-RU"/>
        </w:rPr>
        <w:t>__________№________</w:t>
      </w:r>
      <w:r w:rsidR="00FE1939">
        <w:rPr>
          <w:rFonts w:ascii="Times New Roman" w:eastAsia="Times New Roman" w:hAnsi="Times New Roman" w:cs="Times New Roman"/>
          <w:b/>
          <w:bCs/>
          <w:sz w:val="24"/>
          <w:szCs w:val="24"/>
          <w:lang w:eastAsia="ru-RU"/>
        </w:rPr>
        <w:t xml:space="preserve"> </w:t>
      </w:r>
    </w:p>
    <w:p w:rsidR="00FE1939" w:rsidRPr="00B8115F" w:rsidRDefault="00FE1939" w:rsidP="00FE1939">
      <w:pPr>
        <w:shd w:val="clear" w:color="auto" w:fill="FFFFFF"/>
        <w:rPr>
          <w:rFonts w:ascii="Times New Roman" w:eastAsia="Times New Roman" w:hAnsi="Times New Roman" w:cs="Times New Roman"/>
          <w:sz w:val="24"/>
          <w:szCs w:val="24"/>
          <w:lang w:eastAsia="ru-RU"/>
        </w:rPr>
      </w:pP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Настоящий акт составлен в том, что музей в лице: 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(главный хранитель, заведующий отделом (сектором) учета, ответственный хранитель либо уполномоченный представитель принимающего музея, действующий на основании доверенности от      № </w:t>
      </w:r>
      <w:proofErr w:type="gramStart"/>
      <w:r w:rsidRPr="00B8115F">
        <w:rPr>
          <w:rFonts w:ascii="Times New Roman" w:eastAsia="Times New Roman" w:hAnsi="Times New Roman" w:cs="Times New Roman"/>
          <w:sz w:val="24"/>
          <w:szCs w:val="24"/>
          <w:lang w:eastAsia="ru-RU"/>
        </w:rPr>
        <w:t>  )</w:t>
      </w:r>
      <w:proofErr w:type="gramEnd"/>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принял, а 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(юридическое или физическое лицо)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лице своего представителя 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должность)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передал на временное хранение для_______________________________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(цель использования)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основании договора от ____________ №________________ (прилагается), разрешения _________________ от ____ № ______ (в случае необходимости)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(федеральный орган, учредитель)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срок __________________________ следующие музейные предметы: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tbl>
      <w:tblPr>
        <w:tblW w:w="9773"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408"/>
        <w:gridCol w:w="3687"/>
        <w:gridCol w:w="1560"/>
        <w:gridCol w:w="1559"/>
        <w:gridCol w:w="1559"/>
      </w:tblGrid>
      <w:tr w:rsidR="00B8115F" w:rsidRPr="00B8115F" w:rsidTr="00FE1939">
        <w:tc>
          <w:tcPr>
            <w:tcW w:w="140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п/п</w:t>
            </w:r>
          </w:p>
        </w:tc>
        <w:tc>
          <w:tcPr>
            <w:tcW w:w="368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и краткое описание предметов, материал, техника, размеры, проба, масса драгметаллов, кол-во и масса драгоценных камней</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 обозначения</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сохранность</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примечание</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tc>
      </w:tr>
      <w:tr w:rsidR="00B8115F" w:rsidRPr="00B8115F" w:rsidTr="00FE1939">
        <w:tc>
          <w:tcPr>
            <w:tcW w:w="140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1</w:t>
            </w:r>
          </w:p>
        </w:tc>
        <w:tc>
          <w:tcPr>
            <w:tcW w:w="368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2</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3</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4</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5</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Всего по данному акту принято и передано __________________предметов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(количество цифрой и прописью)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Принял                         </w:t>
      </w:r>
      <w:proofErr w:type="gramStart"/>
      <w:r w:rsidRPr="00B8115F">
        <w:rPr>
          <w:rFonts w:ascii="Times New Roman" w:eastAsia="Times New Roman" w:hAnsi="Times New Roman" w:cs="Times New Roman"/>
          <w:sz w:val="24"/>
          <w:szCs w:val="24"/>
          <w:lang w:eastAsia="ru-RU"/>
        </w:rPr>
        <w:t>подписи  (</w:t>
      </w:r>
      <w:proofErr w:type="gramEnd"/>
      <w:r w:rsidRPr="00B8115F">
        <w:rPr>
          <w:rFonts w:ascii="Times New Roman" w:eastAsia="Times New Roman" w:hAnsi="Times New Roman" w:cs="Times New Roman"/>
          <w:sz w:val="24"/>
          <w:szCs w:val="24"/>
          <w:lang w:eastAsia="ru-RU"/>
        </w:rPr>
        <w:t>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Передал                        </w:t>
      </w:r>
      <w:proofErr w:type="gramStart"/>
      <w:r w:rsidRPr="00B8115F">
        <w:rPr>
          <w:rFonts w:ascii="Times New Roman" w:eastAsia="Times New Roman" w:hAnsi="Times New Roman" w:cs="Times New Roman"/>
          <w:sz w:val="24"/>
          <w:szCs w:val="24"/>
          <w:lang w:eastAsia="ru-RU"/>
        </w:rPr>
        <w:t>подпись  (</w:t>
      </w:r>
      <w:proofErr w:type="gramEnd"/>
      <w:r w:rsidRPr="00B8115F">
        <w:rPr>
          <w:rFonts w:ascii="Times New Roman" w:eastAsia="Times New Roman" w:hAnsi="Times New Roman" w:cs="Times New Roman"/>
          <w:sz w:val="24"/>
          <w:szCs w:val="24"/>
          <w:lang w:eastAsia="ru-RU"/>
        </w:rPr>
        <w:t>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26 к Единым правилам и условиям</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«Утверждаю»</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Директор музея</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Акт</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возврата предметов из фонда временного хранения (акт ВВХ)</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от «___</w:t>
      </w:r>
      <w:proofErr w:type="gramStart"/>
      <w:r w:rsidRPr="00B8115F">
        <w:rPr>
          <w:rFonts w:ascii="Times New Roman" w:eastAsia="Times New Roman" w:hAnsi="Times New Roman" w:cs="Times New Roman"/>
          <w:b/>
          <w:bCs/>
          <w:sz w:val="24"/>
          <w:szCs w:val="24"/>
          <w:lang w:eastAsia="ru-RU"/>
        </w:rPr>
        <w:t>_»_</w:t>
      </w:r>
      <w:proofErr w:type="gramEnd"/>
      <w:r w:rsidRPr="00B8115F">
        <w:rPr>
          <w:rFonts w:ascii="Times New Roman" w:eastAsia="Times New Roman" w:hAnsi="Times New Roman" w:cs="Times New Roman"/>
          <w:b/>
          <w:bCs/>
          <w:sz w:val="24"/>
          <w:szCs w:val="24"/>
          <w:lang w:eastAsia="ru-RU"/>
        </w:rPr>
        <w:t>________ № 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Настоящий акт составлен в том, что музей в лице главного хранителя ______________________________________, зав. отделом (сектором) учета,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ответственного хранителя 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(должность, ФИО)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возвратили, а представитель 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(юридическое или физическое лицо)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лице ____________________________________, действующий на основании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должность)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доверенности </w:t>
      </w:r>
      <w:proofErr w:type="gramStart"/>
      <w:r w:rsidRPr="00B8115F">
        <w:rPr>
          <w:rFonts w:ascii="Times New Roman" w:eastAsia="Times New Roman" w:hAnsi="Times New Roman" w:cs="Times New Roman"/>
          <w:sz w:val="24"/>
          <w:szCs w:val="24"/>
          <w:lang w:eastAsia="ru-RU"/>
        </w:rPr>
        <w:t>от  _</w:t>
      </w:r>
      <w:proofErr w:type="gramEnd"/>
      <w:r w:rsidRPr="00B8115F">
        <w:rPr>
          <w:rFonts w:ascii="Times New Roman" w:eastAsia="Times New Roman" w:hAnsi="Times New Roman" w:cs="Times New Roman"/>
          <w:sz w:val="24"/>
          <w:szCs w:val="24"/>
          <w:lang w:eastAsia="ru-RU"/>
        </w:rPr>
        <w:t>_________________ № 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принял __________________________________________________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(цифрой и прописью)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ранее переданных в фонд временного хранения 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 акту от _____________№_______ в количестве ______________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Предметы возвращены в полном объеме.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Всего по акту возвращено и принято 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(цифрой и прописью)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список предметов на ____________ л.;</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proofErr w:type="gramStart"/>
      <w:r w:rsidRPr="00B8115F">
        <w:rPr>
          <w:rFonts w:ascii="Times New Roman" w:eastAsia="Times New Roman" w:hAnsi="Times New Roman" w:cs="Times New Roman"/>
          <w:sz w:val="24"/>
          <w:szCs w:val="24"/>
          <w:lang w:eastAsia="ru-RU"/>
        </w:rPr>
        <w:t>Возвратил:   </w:t>
      </w:r>
      <w:proofErr w:type="gramEnd"/>
      <w:r w:rsidRPr="00B8115F">
        <w:rPr>
          <w:rFonts w:ascii="Times New Roman" w:eastAsia="Times New Roman" w:hAnsi="Times New Roman" w:cs="Times New Roman"/>
          <w:sz w:val="24"/>
          <w:szCs w:val="24"/>
          <w:lang w:eastAsia="ru-RU"/>
        </w:rPr>
        <w:t>                          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proofErr w:type="gramStart"/>
      <w:r w:rsidRPr="00B8115F">
        <w:rPr>
          <w:rFonts w:ascii="Times New Roman" w:eastAsia="Times New Roman" w:hAnsi="Times New Roman" w:cs="Times New Roman"/>
          <w:sz w:val="24"/>
          <w:szCs w:val="24"/>
          <w:lang w:eastAsia="ru-RU"/>
        </w:rPr>
        <w:t>Принял:   </w:t>
      </w:r>
      <w:proofErr w:type="gramEnd"/>
      <w:r w:rsidRPr="00B8115F">
        <w:rPr>
          <w:rFonts w:ascii="Times New Roman" w:eastAsia="Times New Roman" w:hAnsi="Times New Roman" w:cs="Times New Roman"/>
          <w:sz w:val="24"/>
          <w:szCs w:val="24"/>
          <w:lang w:eastAsia="ru-RU"/>
        </w:rPr>
        <w:t>                              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Приложение № 27 к Единым правилам и условиям</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музея</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«Утверждаю»</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Директор (главный хранитель)</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Акт</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b/>
          <w:bCs/>
          <w:sz w:val="24"/>
          <w:szCs w:val="24"/>
          <w:lang w:eastAsia="ru-RU"/>
        </w:rPr>
        <w:t>внутримузейного</w:t>
      </w:r>
      <w:proofErr w:type="spellEnd"/>
      <w:r w:rsidRPr="00B8115F">
        <w:rPr>
          <w:rFonts w:ascii="Times New Roman" w:eastAsia="Times New Roman" w:hAnsi="Times New Roman" w:cs="Times New Roman"/>
          <w:b/>
          <w:bCs/>
          <w:sz w:val="24"/>
          <w:szCs w:val="24"/>
          <w:lang w:eastAsia="ru-RU"/>
        </w:rPr>
        <w:t xml:space="preserve"> приема-передачи музейных предметов (акт ВПП)</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от ____________№ 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         </w:t>
      </w:r>
      <w:r w:rsidRPr="00B8115F">
        <w:rPr>
          <w:rFonts w:ascii="Times New Roman" w:eastAsia="Times New Roman" w:hAnsi="Times New Roman" w:cs="Times New Roman"/>
          <w:sz w:val="24"/>
          <w:szCs w:val="24"/>
          <w:lang w:eastAsia="ru-RU"/>
        </w:rPr>
        <w:t>Настоящий акт составлен в том, что 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должность)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передал, а 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должность)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 основании решения 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(указать реквизиты документа)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(прилагается) принял на временное ответственное хранение для __________________________________________________________________ следующие музейные предметы:</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tbl>
      <w:tblPr>
        <w:tblW w:w="1204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420"/>
        <w:gridCol w:w="3386"/>
        <w:gridCol w:w="2413"/>
        <w:gridCol w:w="2413"/>
        <w:gridCol w:w="2413"/>
      </w:tblGrid>
      <w:tr w:rsidR="00B8115F" w:rsidRPr="00B8115F" w:rsidTr="00B8115F">
        <w:tc>
          <w:tcPr>
            <w:tcW w:w="10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п/п</w:t>
            </w:r>
          </w:p>
        </w:tc>
        <w:tc>
          <w:tcPr>
            <w:tcW w:w="26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и краткое</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описание предметов</w:t>
            </w:r>
          </w:p>
        </w:tc>
        <w:tc>
          <w:tcPr>
            <w:tcW w:w="18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Сохранность</w:t>
            </w:r>
          </w:p>
        </w:tc>
        <w:tc>
          <w:tcPr>
            <w:tcW w:w="18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 обозначения</w:t>
            </w:r>
          </w:p>
        </w:tc>
        <w:tc>
          <w:tcPr>
            <w:tcW w:w="18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примечание</w:t>
            </w:r>
          </w:p>
        </w:tc>
      </w:tr>
      <w:tr w:rsidR="00B8115F" w:rsidRPr="00B8115F" w:rsidTr="00B8115F">
        <w:tc>
          <w:tcPr>
            <w:tcW w:w="10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1</w:t>
            </w:r>
          </w:p>
        </w:tc>
        <w:tc>
          <w:tcPr>
            <w:tcW w:w="26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2</w:t>
            </w:r>
          </w:p>
        </w:tc>
        <w:tc>
          <w:tcPr>
            <w:tcW w:w="18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3</w:t>
            </w:r>
          </w:p>
        </w:tc>
        <w:tc>
          <w:tcPr>
            <w:tcW w:w="18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4</w:t>
            </w:r>
          </w:p>
        </w:tc>
        <w:tc>
          <w:tcPr>
            <w:tcW w:w="18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5</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Всего по данному акту передано и принято 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(цифрой и прописью)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Передал                        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Принял                         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Приложение № 31 к Единым правилам и условиям</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музея</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Паспорт музейного предмета</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Название и </w:t>
      </w:r>
      <w:r w:rsidR="00FE1939">
        <w:rPr>
          <w:rFonts w:ascii="Times New Roman" w:eastAsia="Times New Roman" w:hAnsi="Times New Roman" w:cs="Times New Roman"/>
          <w:sz w:val="24"/>
          <w:szCs w:val="24"/>
          <w:lang w:eastAsia="ru-RU"/>
        </w:rPr>
        <w:t>шифр отдела хранения __________</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Название и </w:t>
      </w:r>
      <w:r w:rsidR="00FE1939">
        <w:rPr>
          <w:rFonts w:ascii="Times New Roman" w:eastAsia="Times New Roman" w:hAnsi="Times New Roman" w:cs="Times New Roman"/>
          <w:sz w:val="24"/>
          <w:szCs w:val="24"/>
          <w:lang w:eastAsia="ru-RU"/>
        </w:rPr>
        <w:t>шифр коллекции (группы) _______</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ответственного хранителя 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 данные: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tbl>
      <w:tblPr>
        <w:tblW w:w="1006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21"/>
        <w:gridCol w:w="581"/>
        <w:gridCol w:w="1554"/>
        <w:gridCol w:w="1542"/>
        <w:gridCol w:w="1499"/>
        <w:gridCol w:w="1543"/>
        <w:gridCol w:w="1146"/>
        <w:gridCol w:w="1482"/>
      </w:tblGrid>
      <w:tr w:rsidR="00B8115F" w:rsidRPr="00FE1939" w:rsidTr="00FE1939">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w:t>
            </w:r>
          </w:p>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ГИК</w:t>
            </w:r>
          </w:p>
        </w:tc>
        <w:tc>
          <w:tcPr>
            <w:tcW w:w="58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w:t>
            </w:r>
          </w:p>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ИК</w:t>
            </w:r>
          </w:p>
        </w:tc>
        <w:tc>
          <w:tcPr>
            <w:tcW w:w="155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w:t>
            </w:r>
          </w:p>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специальной</w:t>
            </w:r>
          </w:p>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инвентарной книги</w:t>
            </w:r>
          </w:p>
        </w:tc>
        <w:tc>
          <w:tcPr>
            <w:tcW w:w="15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Источник</w:t>
            </w:r>
          </w:p>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поступления</w:t>
            </w:r>
          </w:p>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акт ПП, акт ОХ</w:t>
            </w:r>
          </w:p>
        </w:tc>
        <w:tc>
          <w:tcPr>
            <w:tcW w:w="149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 xml:space="preserve">№ по </w:t>
            </w:r>
            <w:proofErr w:type="spellStart"/>
            <w:r w:rsidRPr="00FE1939">
              <w:rPr>
                <w:rFonts w:ascii="Times New Roman" w:eastAsia="Times New Roman" w:hAnsi="Times New Roman" w:cs="Times New Roman"/>
                <w:bCs/>
                <w:sz w:val="24"/>
                <w:szCs w:val="24"/>
                <w:lang w:eastAsia="ru-RU"/>
              </w:rPr>
              <w:t>Госкаталогу</w:t>
            </w:r>
            <w:proofErr w:type="spellEnd"/>
          </w:p>
        </w:tc>
        <w:tc>
          <w:tcPr>
            <w:tcW w:w="1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Старые учетные</w:t>
            </w:r>
          </w:p>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обозначения</w:t>
            </w:r>
          </w:p>
        </w:tc>
        <w:tc>
          <w:tcPr>
            <w:tcW w:w="114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w:t>
            </w:r>
          </w:p>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негатива</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примечание</w:t>
            </w:r>
          </w:p>
        </w:tc>
      </w:tr>
      <w:tr w:rsidR="00B8115F" w:rsidRPr="00FE1939" w:rsidTr="00FE1939">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1</w:t>
            </w:r>
          </w:p>
        </w:tc>
        <w:tc>
          <w:tcPr>
            <w:tcW w:w="58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2</w:t>
            </w:r>
          </w:p>
        </w:tc>
        <w:tc>
          <w:tcPr>
            <w:tcW w:w="155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3</w:t>
            </w:r>
          </w:p>
        </w:tc>
        <w:tc>
          <w:tcPr>
            <w:tcW w:w="15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4</w:t>
            </w:r>
          </w:p>
        </w:tc>
        <w:tc>
          <w:tcPr>
            <w:tcW w:w="149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5</w:t>
            </w:r>
          </w:p>
        </w:tc>
        <w:tc>
          <w:tcPr>
            <w:tcW w:w="1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6</w:t>
            </w:r>
          </w:p>
        </w:tc>
        <w:tc>
          <w:tcPr>
            <w:tcW w:w="114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7</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FE1939" w:rsidRDefault="00B8115F" w:rsidP="00B8115F">
            <w:pPr>
              <w:jc w:val="both"/>
              <w:rPr>
                <w:rFonts w:ascii="Times New Roman" w:eastAsia="Times New Roman" w:hAnsi="Times New Roman" w:cs="Times New Roman"/>
                <w:sz w:val="24"/>
                <w:szCs w:val="24"/>
                <w:lang w:eastAsia="ru-RU"/>
              </w:rPr>
            </w:pPr>
            <w:r w:rsidRPr="00FE1939">
              <w:rPr>
                <w:rFonts w:ascii="Times New Roman" w:eastAsia="Times New Roman" w:hAnsi="Times New Roman" w:cs="Times New Roman"/>
                <w:bCs/>
                <w:sz w:val="24"/>
                <w:szCs w:val="24"/>
                <w:lang w:eastAsia="ru-RU"/>
              </w:rPr>
              <w:t>8</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изображение предмета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(фото, слайд, сканирование)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Автор_______________________________________________________________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Школа______________________________________________________________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Мастер, изготовитель, 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Страна______________________________________________________________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Этническая группа____________________________________________________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Издатель_____________________________________________________________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Автор находки, место находки (для естественнонаучных </w:t>
      </w:r>
      <w:proofErr w:type="gramStart"/>
      <w:r w:rsidRPr="00B8115F">
        <w:rPr>
          <w:rFonts w:ascii="Times New Roman" w:eastAsia="Times New Roman" w:hAnsi="Times New Roman" w:cs="Times New Roman"/>
          <w:sz w:val="24"/>
          <w:szCs w:val="24"/>
          <w:lang w:eastAsia="ru-RU"/>
        </w:rPr>
        <w:t>музеев)_</w:t>
      </w:r>
      <w:proofErr w:type="gramEnd"/>
      <w:r w:rsidRPr="00B8115F">
        <w:rPr>
          <w:rFonts w:ascii="Times New Roman" w:eastAsia="Times New Roman" w:hAnsi="Times New Roman" w:cs="Times New Roman"/>
          <w:sz w:val="24"/>
          <w:szCs w:val="24"/>
          <w:lang w:eastAsia="ru-RU"/>
        </w:rPr>
        <w:t>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Датировка предмета 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Название художественного произведения, предметное слово________________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Развернутое описание предмета и его основных признаков: сюжет, композиция, художественный стиль, форма, цвет, устройство, покрой, украшения, пометы, надписи, печати, штампы, знаки и другие внешние особенности: 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Фабричные (заводские) клейма, знаки, наклейки, серийные номера и т.п.</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История (легенда) предмета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Материал, техника 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Размеры 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Проба и масса драгоценных металлов (в </w:t>
      </w:r>
      <w:proofErr w:type="gramStart"/>
      <w:r w:rsidRPr="00B8115F">
        <w:rPr>
          <w:rFonts w:ascii="Times New Roman" w:eastAsia="Times New Roman" w:hAnsi="Times New Roman" w:cs="Times New Roman"/>
          <w:sz w:val="24"/>
          <w:szCs w:val="24"/>
          <w:lang w:eastAsia="ru-RU"/>
        </w:rPr>
        <w:t>граммах)_</w:t>
      </w:r>
      <w:proofErr w:type="gramEnd"/>
      <w:r w:rsidRPr="00B8115F">
        <w:rPr>
          <w:rFonts w:ascii="Times New Roman" w:eastAsia="Times New Roman" w:hAnsi="Times New Roman" w:cs="Times New Roman"/>
          <w:sz w:val="24"/>
          <w:szCs w:val="24"/>
          <w:lang w:eastAsia="ru-RU"/>
        </w:rPr>
        <w:t>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количество и масса драгоценных камней в каратах____________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Сохранность 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Реставрация и консервация: (дата проведения реставрационных и консервационных работ, реставратор) 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реставрационного паспорта 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Публикации 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Внутримузейное</w:t>
      </w:r>
      <w:proofErr w:type="spellEnd"/>
      <w:r w:rsidRPr="00B8115F">
        <w:rPr>
          <w:rFonts w:ascii="Times New Roman" w:eastAsia="Times New Roman" w:hAnsi="Times New Roman" w:cs="Times New Roman"/>
          <w:sz w:val="24"/>
          <w:szCs w:val="24"/>
          <w:lang w:eastAsia="ru-RU"/>
        </w:rPr>
        <w:t xml:space="preserve"> использование 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Использование в пределах Российской Федерации 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Использование за рубежом______________________________________________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Составитель (дата, подпись с </w:t>
      </w:r>
      <w:proofErr w:type="gramStart"/>
      <w:r w:rsidRPr="00B8115F">
        <w:rPr>
          <w:rFonts w:ascii="Times New Roman" w:eastAsia="Times New Roman" w:hAnsi="Times New Roman" w:cs="Times New Roman"/>
          <w:sz w:val="24"/>
          <w:szCs w:val="24"/>
          <w:lang w:eastAsia="ru-RU"/>
        </w:rPr>
        <w:t>расшифровкой)_</w:t>
      </w:r>
      <w:proofErr w:type="gramEnd"/>
      <w:r w:rsidRPr="00B8115F">
        <w:rPr>
          <w:rFonts w:ascii="Times New Roman" w:eastAsia="Times New Roman" w:hAnsi="Times New Roman" w:cs="Times New Roman"/>
          <w:sz w:val="24"/>
          <w:szCs w:val="24"/>
          <w:lang w:eastAsia="ru-RU"/>
        </w:rPr>
        <w:t>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Заместитель директора по научной работе (подпись с </w:t>
      </w:r>
      <w:proofErr w:type="gramStart"/>
      <w:r w:rsidRPr="00B8115F">
        <w:rPr>
          <w:rFonts w:ascii="Times New Roman" w:eastAsia="Times New Roman" w:hAnsi="Times New Roman" w:cs="Times New Roman"/>
          <w:sz w:val="24"/>
          <w:szCs w:val="24"/>
          <w:lang w:eastAsia="ru-RU"/>
        </w:rPr>
        <w:t>расшифровкой)_</w:t>
      </w:r>
      <w:proofErr w:type="gramEnd"/>
      <w:r w:rsidRPr="00B8115F">
        <w:rPr>
          <w:rFonts w:ascii="Times New Roman" w:eastAsia="Times New Roman" w:hAnsi="Times New Roman" w:cs="Times New Roman"/>
          <w:sz w:val="24"/>
          <w:szCs w:val="24"/>
          <w:lang w:eastAsia="ru-RU"/>
        </w:rPr>
        <w:t>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Главный хранитель (подпись с </w:t>
      </w:r>
      <w:proofErr w:type="gramStart"/>
      <w:r w:rsidRPr="00B8115F">
        <w:rPr>
          <w:rFonts w:ascii="Times New Roman" w:eastAsia="Times New Roman" w:hAnsi="Times New Roman" w:cs="Times New Roman"/>
          <w:sz w:val="24"/>
          <w:szCs w:val="24"/>
          <w:lang w:eastAsia="ru-RU"/>
        </w:rPr>
        <w:t>расшифровкой)_</w:t>
      </w:r>
      <w:proofErr w:type="gramEnd"/>
      <w:r w:rsidRPr="00B8115F">
        <w:rPr>
          <w:rFonts w:ascii="Times New Roman" w:eastAsia="Times New Roman" w:hAnsi="Times New Roman" w:cs="Times New Roman"/>
          <w:sz w:val="24"/>
          <w:szCs w:val="24"/>
          <w:lang w:eastAsia="ru-RU"/>
        </w:rPr>
        <w:t>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 </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33 к Единым правилам и условиям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музея</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Топографическая опись фондохранилища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Место хранения: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название фондохранилища ____________________________________________________________________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витрина ____________________________________________________</w:t>
      </w:r>
      <w:r w:rsidR="00FE1939">
        <w:rPr>
          <w:rFonts w:ascii="Times New Roman" w:eastAsia="Times New Roman" w:hAnsi="Times New Roman" w:cs="Times New Roman"/>
          <w:sz w:val="24"/>
          <w:szCs w:val="24"/>
          <w:lang w:eastAsia="ru-RU"/>
        </w:rPr>
        <w:t>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стенд ______________________________________________________</w:t>
      </w:r>
      <w:r w:rsidR="00FE1939">
        <w:rPr>
          <w:rFonts w:ascii="Times New Roman" w:eastAsia="Times New Roman" w:hAnsi="Times New Roman" w:cs="Times New Roman"/>
          <w:sz w:val="24"/>
          <w:szCs w:val="24"/>
          <w:lang w:eastAsia="ru-RU"/>
        </w:rPr>
        <w:t>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стеллаж ____________________________________________________</w:t>
      </w:r>
      <w:r w:rsidR="00FE1939">
        <w:rPr>
          <w:rFonts w:ascii="Times New Roman" w:eastAsia="Times New Roman" w:hAnsi="Times New Roman" w:cs="Times New Roman"/>
          <w:sz w:val="24"/>
          <w:szCs w:val="24"/>
          <w:lang w:eastAsia="ru-RU"/>
        </w:rPr>
        <w:t>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шкаф ______________________________________________________</w:t>
      </w:r>
      <w:r w:rsidR="00FE1939">
        <w:rPr>
          <w:rFonts w:ascii="Times New Roman" w:eastAsia="Times New Roman" w:hAnsi="Times New Roman" w:cs="Times New Roman"/>
          <w:sz w:val="24"/>
          <w:szCs w:val="24"/>
          <w:lang w:eastAsia="ru-RU"/>
        </w:rPr>
        <w:t>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полка ______________________________________________________</w:t>
      </w:r>
      <w:r w:rsidR="00FE1939">
        <w:rPr>
          <w:rFonts w:ascii="Times New Roman" w:eastAsia="Times New Roman" w:hAnsi="Times New Roman" w:cs="Times New Roman"/>
          <w:sz w:val="24"/>
          <w:szCs w:val="24"/>
          <w:lang w:eastAsia="ru-RU"/>
        </w:rPr>
        <w:t>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папка ______________________________________________________</w:t>
      </w:r>
      <w:r w:rsidR="00FE1939">
        <w:rPr>
          <w:rFonts w:ascii="Times New Roman" w:eastAsia="Times New Roman" w:hAnsi="Times New Roman" w:cs="Times New Roman"/>
          <w:sz w:val="24"/>
          <w:szCs w:val="24"/>
          <w:lang w:eastAsia="ru-RU"/>
        </w:rPr>
        <w:t>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tbl>
      <w:tblPr>
        <w:tblW w:w="9346"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88"/>
        <w:gridCol w:w="1755"/>
        <w:gridCol w:w="1785"/>
        <w:gridCol w:w="1330"/>
        <w:gridCol w:w="1567"/>
        <w:gridCol w:w="2121"/>
      </w:tblGrid>
      <w:tr w:rsidR="00B8115F" w:rsidRPr="00B8115F" w:rsidTr="00FE1939">
        <w:tc>
          <w:tcPr>
            <w:tcW w:w="7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п/п</w:t>
            </w:r>
          </w:p>
        </w:tc>
        <w:tc>
          <w:tcPr>
            <w:tcW w:w="17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музейного предмета</w:t>
            </w:r>
          </w:p>
        </w:tc>
        <w:tc>
          <w:tcPr>
            <w:tcW w:w="178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 обозначения</w:t>
            </w:r>
          </w:p>
        </w:tc>
        <w:tc>
          <w:tcPr>
            <w:tcW w:w="133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для каких целей и кому выдан</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дата возвращения</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Примечание</w:t>
            </w:r>
          </w:p>
        </w:tc>
      </w:tr>
      <w:tr w:rsidR="00B8115F" w:rsidRPr="00B8115F" w:rsidTr="00FE1939">
        <w:tc>
          <w:tcPr>
            <w:tcW w:w="7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17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178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133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Ответственный хранитель  </w:t>
      </w:r>
      <w:proofErr w:type="gramStart"/>
      <w:r w:rsidRPr="00B8115F">
        <w:rPr>
          <w:rFonts w:ascii="Times New Roman" w:eastAsia="Times New Roman" w:hAnsi="Times New Roman" w:cs="Times New Roman"/>
          <w:sz w:val="24"/>
          <w:szCs w:val="24"/>
          <w:lang w:eastAsia="ru-RU"/>
        </w:rPr>
        <w:t>   (</w:t>
      </w:r>
      <w:proofErr w:type="gramEnd"/>
      <w:r w:rsidRPr="00B8115F">
        <w:rPr>
          <w:rFonts w:ascii="Times New Roman" w:eastAsia="Times New Roman" w:hAnsi="Times New Roman" w:cs="Times New Roman"/>
          <w:sz w:val="24"/>
          <w:szCs w:val="24"/>
          <w:lang w:eastAsia="ru-RU"/>
        </w:rPr>
        <w:t>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Дата составления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Pr="00B8115F" w:rsidRDefault="00FE1939"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 </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34 к Единым правилам и условиям</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«Утверждаю»</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Директор музея</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w:t>
      </w:r>
    </w:p>
    <w:p w:rsidR="00B8115F" w:rsidRP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 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Топографическая опись экспозиции (выставки)</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_____________________________________________________________________________</w:t>
      </w:r>
    </w:p>
    <w:p w:rsidR="00B8115F" w:rsidRPr="00B8115F" w:rsidRDefault="00B8115F" w:rsidP="00FE1939">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(название экспозиции, выставки)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tbl>
      <w:tblPr>
        <w:tblW w:w="9773"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19"/>
        <w:gridCol w:w="1917"/>
        <w:gridCol w:w="1527"/>
        <w:gridCol w:w="1511"/>
        <w:gridCol w:w="1122"/>
        <w:gridCol w:w="1905"/>
        <w:gridCol w:w="1072"/>
      </w:tblGrid>
      <w:tr w:rsidR="00B8115F" w:rsidRPr="00B8115F" w:rsidTr="00FE1939">
        <w:tc>
          <w:tcPr>
            <w:tcW w:w="71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п/п</w:t>
            </w:r>
          </w:p>
        </w:tc>
        <w:tc>
          <w:tcPr>
            <w:tcW w:w="191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и краткое описание предметов, материал, техника, размеры, проба и масса драгметаллов, количество и масса драгоценных камней в каратах</w:t>
            </w:r>
          </w:p>
        </w:tc>
        <w:tc>
          <w:tcPr>
            <w:tcW w:w="152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 обозначения</w:t>
            </w:r>
          </w:p>
        </w:tc>
        <w:tc>
          <w:tcPr>
            <w:tcW w:w="151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сохранность</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предметов</w:t>
            </w:r>
          </w:p>
        </w:tc>
        <w:tc>
          <w:tcPr>
            <w:tcW w:w="11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экспозиционный зал</w:t>
            </w:r>
          </w:p>
        </w:tc>
        <w:tc>
          <w:tcPr>
            <w:tcW w:w="19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место экспонирования в зале</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(стенд, витрина)</w:t>
            </w:r>
          </w:p>
        </w:tc>
        <w:tc>
          <w:tcPr>
            <w:tcW w:w="10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Примечание</w:t>
            </w:r>
          </w:p>
        </w:tc>
      </w:tr>
      <w:tr w:rsidR="00B8115F" w:rsidRPr="00B8115F" w:rsidTr="00FE1939">
        <w:tc>
          <w:tcPr>
            <w:tcW w:w="71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191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152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151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11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c>
          <w:tcPr>
            <w:tcW w:w="19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w:t>
            </w:r>
          </w:p>
        </w:tc>
        <w:tc>
          <w:tcPr>
            <w:tcW w:w="10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7</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proofErr w:type="gramStart"/>
      <w:r w:rsidRPr="00B8115F">
        <w:rPr>
          <w:rFonts w:ascii="Times New Roman" w:eastAsia="Times New Roman" w:hAnsi="Times New Roman" w:cs="Times New Roman"/>
          <w:sz w:val="24"/>
          <w:szCs w:val="24"/>
          <w:lang w:eastAsia="ru-RU"/>
        </w:rPr>
        <w:t>Передали:   </w:t>
      </w:r>
      <w:proofErr w:type="gramEnd"/>
      <w:r w:rsidRPr="00B8115F">
        <w:rPr>
          <w:rFonts w:ascii="Times New Roman" w:eastAsia="Times New Roman" w:hAnsi="Times New Roman" w:cs="Times New Roman"/>
          <w:sz w:val="24"/>
          <w:szCs w:val="24"/>
          <w:lang w:eastAsia="ru-RU"/>
        </w:rPr>
        <w:t>                                              подписи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proofErr w:type="gramStart"/>
      <w:r w:rsidRPr="00B8115F">
        <w:rPr>
          <w:rFonts w:ascii="Times New Roman" w:eastAsia="Times New Roman" w:hAnsi="Times New Roman" w:cs="Times New Roman"/>
          <w:sz w:val="24"/>
          <w:szCs w:val="24"/>
          <w:lang w:eastAsia="ru-RU"/>
        </w:rPr>
        <w:t>Приняли:   </w:t>
      </w:r>
      <w:proofErr w:type="gramEnd"/>
      <w:r w:rsidRPr="00B8115F">
        <w:rPr>
          <w:rFonts w:ascii="Times New Roman" w:eastAsia="Times New Roman" w:hAnsi="Times New Roman" w:cs="Times New Roman"/>
          <w:sz w:val="24"/>
          <w:szCs w:val="24"/>
          <w:lang w:eastAsia="ru-RU"/>
        </w:rPr>
        <w:t>                                               подписи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pPr>
    </w:p>
    <w:p w:rsidR="00FE1939" w:rsidRDefault="00FE1939" w:rsidP="00B8115F">
      <w:pPr>
        <w:shd w:val="clear" w:color="auto" w:fill="FFFFFF"/>
        <w:jc w:val="both"/>
        <w:rPr>
          <w:rFonts w:ascii="Times New Roman" w:eastAsia="Times New Roman" w:hAnsi="Times New Roman" w:cs="Times New Roman"/>
          <w:sz w:val="24"/>
          <w:szCs w:val="24"/>
          <w:lang w:eastAsia="ru-RU"/>
        </w:rPr>
        <w:sectPr w:rsidR="00FE1939">
          <w:pgSz w:w="11906" w:h="16838"/>
          <w:pgMar w:top="1134" w:right="850" w:bottom="1134" w:left="1701" w:header="708" w:footer="708" w:gutter="0"/>
          <w:cols w:space="708"/>
          <w:docGrid w:linePitch="360"/>
        </w:sectPr>
      </w:pPr>
    </w:p>
    <w:p w:rsidR="001207D1" w:rsidRDefault="001207D1" w:rsidP="00FE1939">
      <w:pPr>
        <w:shd w:val="clear" w:color="auto" w:fill="FFFFFF"/>
        <w:jc w:val="right"/>
        <w:rPr>
          <w:rFonts w:ascii="Times New Roman" w:eastAsia="Times New Roman" w:hAnsi="Times New Roman" w:cs="Times New Roman"/>
          <w:sz w:val="24"/>
          <w:szCs w:val="24"/>
          <w:lang w:eastAsia="ru-RU"/>
        </w:rPr>
      </w:pPr>
    </w:p>
    <w:p w:rsid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35 к Единым правилам и условиям</w:t>
      </w:r>
    </w:p>
    <w:p w:rsidR="001207D1" w:rsidRPr="00B8115F" w:rsidRDefault="001207D1" w:rsidP="00FE1939">
      <w:pPr>
        <w:shd w:val="clear" w:color="auto" w:fill="FFFFFF"/>
        <w:jc w:val="right"/>
        <w:rPr>
          <w:rFonts w:ascii="Times New Roman" w:eastAsia="Times New Roman" w:hAnsi="Times New Roman" w:cs="Times New Roman"/>
          <w:sz w:val="24"/>
          <w:szCs w:val="24"/>
          <w:lang w:eastAsia="ru-RU"/>
        </w:rPr>
      </w:pPr>
    </w:p>
    <w:p w:rsidR="00B8115F" w:rsidRDefault="00B8115F" w:rsidP="00FE1939">
      <w:pPr>
        <w:shd w:val="clear" w:color="auto" w:fill="FFFFFF"/>
        <w:rPr>
          <w:rFonts w:ascii="Times New Roman" w:eastAsia="Times New Roman" w:hAnsi="Times New Roman" w:cs="Times New Roman"/>
          <w:b/>
          <w:bCs/>
          <w:sz w:val="24"/>
          <w:szCs w:val="24"/>
          <w:lang w:eastAsia="ru-RU"/>
        </w:rPr>
      </w:pPr>
      <w:r w:rsidRPr="00B8115F">
        <w:rPr>
          <w:rFonts w:ascii="Times New Roman" w:eastAsia="Times New Roman" w:hAnsi="Times New Roman" w:cs="Times New Roman"/>
          <w:b/>
          <w:bCs/>
          <w:sz w:val="24"/>
          <w:szCs w:val="24"/>
          <w:lang w:eastAsia="ru-RU"/>
        </w:rPr>
        <w:t>Журнал (книга) регистрации актов приема-передачи музейных предметов на постоянное хранение (</w:t>
      </w:r>
      <w:proofErr w:type="gramStart"/>
      <w:r w:rsidRPr="00B8115F">
        <w:rPr>
          <w:rFonts w:ascii="Times New Roman" w:eastAsia="Times New Roman" w:hAnsi="Times New Roman" w:cs="Times New Roman"/>
          <w:b/>
          <w:bCs/>
          <w:sz w:val="24"/>
          <w:szCs w:val="24"/>
          <w:lang w:eastAsia="ru-RU"/>
        </w:rPr>
        <w:t>ПХ)  и</w:t>
      </w:r>
      <w:proofErr w:type="gramEnd"/>
      <w:r w:rsidRPr="00B8115F">
        <w:rPr>
          <w:rFonts w:ascii="Times New Roman" w:eastAsia="Times New Roman" w:hAnsi="Times New Roman" w:cs="Times New Roman"/>
          <w:b/>
          <w:bCs/>
          <w:sz w:val="24"/>
          <w:szCs w:val="24"/>
          <w:lang w:eastAsia="ru-RU"/>
        </w:rPr>
        <w:t> актов межмузейной передачи музейных предметов на постоянное хранение (МПХ)</w:t>
      </w:r>
    </w:p>
    <w:p w:rsidR="001207D1" w:rsidRPr="00B8115F" w:rsidRDefault="001207D1" w:rsidP="00FE1939">
      <w:pPr>
        <w:shd w:val="clear" w:color="auto" w:fill="FFFFFF"/>
        <w:rPr>
          <w:rFonts w:ascii="Times New Roman" w:eastAsia="Times New Roman" w:hAnsi="Times New Roman" w:cs="Times New Roman"/>
          <w:sz w:val="24"/>
          <w:szCs w:val="24"/>
          <w:lang w:eastAsia="ru-RU"/>
        </w:rPr>
      </w:pPr>
    </w:p>
    <w:tbl>
      <w:tblPr>
        <w:tblW w:w="14358"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98"/>
        <w:gridCol w:w="2271"/>
        <w:gridCol w:w="1984"/>
        <w:gridCol w:w="1418"/>
        <w:gridCol w:w="1527"/>
        <w:gridCol w:w="1432"/>
        <w:gridCol w:w="1299"/>
        <w:gridCol w:w="2263"/>
        <w:gridCol w:w="1466"/>
      </w:tblGrid>
      <w:tr w:rsidR="00B8115F" w:rsidRPr="00B8115F" w:rsidTr="001207D1">
        <w:trPr>
          <w:jc w:val="center"/>
        </w:trPr>
        <w:tc>
          <w:tcPr>
            <w:tcW w:w="69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п/п</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дата регистрации акта</w:t>
            </w:r>
          </w:p>
        </w:tc>
        <w:tc>
          <w:tcPr>
            <w:tcW w:w="198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краткое содержание акта</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1207D1" w:rsidP="00B8115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количество предметов</w:t>
            </w:r>
          </w:p>
        </w:tc>
        <w:tc>
          <w:tcPr>
            <w:tcW w:w="152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 обозначения предметов</w:t>
            </w:r>
          </w:p>
        </w:tc>
        <w:tc>
          <w:tcPr>
            <w:tcW w:w="143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куда (кому) передаются предметы</w:t>
            </w:r>
          </w:p>
        </w:tc>
        <w:tc>
          <w:tcPr>
            <w:tcW w:w="129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основание для передачи</w:t>
            </w:r>
          </w:p>
        </w:tc>
        <w:tc>
          <w:tcPr>
            <w:tcW w:w="2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должность лица, принявшего предметы</w:t>
            </w:r>
          </w:p>
        </w:tc>
        <w:tc>
          <w:tcPr>
            <w:tcW w:w="146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примечание</w:t>
            </w:r>
          </w:p>
        </w:tc>
      </w:tr>
      <w:tr w:rsidR="00B8115F" w:rsidRPr="00B8115F" w:rsidTr="001207D1">
        <w:trPr>
          <w:jc w:val="center"/>
        </w:trPr>
        <w:tc>
          <w:tcPr>
            <w:tcW w:w="69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198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152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c>
          <w:tcPr>
            <w:tcW w:w="143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w:t>
            </w:r>
          </w:p>
        </w:tc>
        <w:tc>
          <w:tcPr>
            <w:tcW w:w="129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7</w:t>
            </w:r>
          </w:p>
        </w:tc>
        <w:tc>
          <w:tcPr>
            <w:tcW w:w="2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w:t>
            </w:r>
          </w:p>
        </w:tc>
        <w:tc>
          <w:tcPr>
            <w:tcW w:w="146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9</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 </w:t>
      </w:r>
    </w:p>
    <w:p w:rsid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38 к Единым правилам и условиям</w:t>
      </w:r>
    </w:p>
    <w:p w:rsidR="001207D1" w:rsidRPr="00B8115F" w:rsidRDefault="001207D1" w:rsidP="001207D1">
      <w:pPr>
        <w:shd w:val="clear" w:color="auto" w:fill="FFFFFF"/>
        <w:jc w:val="right"/>
        <w:rPr>
          <w:rFonts w:ascii="Times New Roman" w:eastAsia="Times New Roman" w:hAnsi="Times New Roman" w:cs="Times New Roman"/>
          <w:sz w:val="24"/>
          <w:szCs w:val="24"/>
          <w:lang w:eastAsia="ru-RU"/>
        </w:rPr>
      </w:pPr>
    </w:p>
    <w:p w:rsidR="001207D1" w:rsidRDefault="00B8115F" w:rsidP="001207D1">
      <w:pPr>
        <w:shd w:val="clear" w:color="auto" w:fill="FFFFFF"/>
        <w:rPr>
          <w:rFonts w:ascii="Times New Roman" w:eastAsia="Times New Roman" w:hAnsi="Times New Roman" w:cs="Times New Roman"/>
          <w:b/>
          <w:bCs/>
          <w:sz w:val="24"/>
          <w:szCs w:val="24"/>
          <w:lang w:eastAsia="ru-RU"/>
        </w:rPr>
      </w:pPr>
      <w:r w:rsidRPr="00B8115F">
        <w:rPr>
          <w:rFonts w:ascii="Times New Roman" w:eastAsia="Times New Roman" w:hAnsi="Times New Roman" w:cs="Times New Roman"/>
          <w:b/>
          <w:bCs/>
          <w:sz w:val="24"/>
          <w:szCs w:val="24"/>
          <w:lang w:eastAsia="ru-RU"/>
        </w:rPr>
        <w:t>Журнал (книга) регистрации актов приема-передачи предметов на временное хранение</w:t>
      </w:r>
      <w:r w:rsidR="001207D1">
        <w:rPr>
          <w:rFonts w:ascii="Times New Roman" w:eastAsia="Times New Roman" w:hAnsi="Times New Roman" w:cs="Times New Roman"/>
          <w:b/>
          <w:bCs/>
          <w:sz w:val="24"/>
          <w:szCs w:val="24"/>
          <w:lang w:eastAsia="ru-RU"/>
        </w:rPr>
        <w:t xml:space="preserve"> </w:t>
      </w:r>
      <w:r w:rsidRPr="00B8115F">
        <w:rPr>
          <w:rFonts w:ascii="Times New Roman" w:eastAsia="Times New Roman" w:hAnsi="Times New Roman" w:cs="Times New Roman"/>
          <w:b/>
          <w:bCs/>
          <w:sz w:val="24"/>
          <w:szCs w:val="24"/>
          <w:lang w:eastAsia="ru-RU"/>
        </w:rPr>
        <w:t xml:space="preserve">для проведения </w:t>
      </w:r>
    </w:p>
    <w:p w:rsidR="00B8115F" w:rsidRDefault="00B8115F" w:rsidP="001207D1">
      <w:pPr>
        <w:shd w:val="clear" w:color="auto" w:fill="FFFFFF"/>
        <w:rPr>
          <w:rFonts w:ascii="Times New Roman" w:eastAsia="Times New Roman" w:hAnsi="Times New Roman" w:cs="Times New Roman"/>
          <w:b/>
          <w:bCs/>
          <w:sz w:val="24"/>
          <w:szCs w:val="24"/>
          <w:lang w:eastAsia="ru-RU"/>
        </w:rPr>
      </w:pPr>
      <w:r w:rsidRPr="00B8115F">
        <w:rPr>
          <w:rFonts w:ascii="Times New Roman" w:eastAsia="Times New Roman" w:hAnsi="Times New Roman" w:cs="Times New Roman"/>
          <w:b/>
          <w:bCs/>
          <w:sz w:val="24"/>
          <w:szCs w:val="24"/>
          <w:lang w:eastAsia="ru-RU"/>
        </w:rPr>
        <w:t>экспертизы ЭФЗК (ВХ ЭФЗК)</w:t>
      </w:r>
    </w:p>
    <w:p w:rsidR="001207D1" w:rsidRPr="00B8115F" w:rsidRDefault="001207D1" w:rsidP="001207D1">
      <w:pPr>
        <w:shd w:val="clear" w:color="auto" w:fill="FFFFFF"/>
        <w:rPr>
          <w:rFonts w:ascii="Times New Roman" w:eastAsia="Times New Roman" w:hAnsi="Times New Roman" w:cs="Times New Roman"/>
          <w:sz w:val="24"/>
          <w:szCs w:val="24"/>
          <w:lang w:eastAsia="ru-RU"/>
        </w:rPr>
      </w:pPr>
    </w:p>
    <w:tbl>
      <w:tblPr>
        <w:tblW w:w="12045"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901"/>
        <w:gridCol w:w="1517"/>
        <w:gridCol w:w="3369"/>
        <w:gridCol w:w="1742"/>
        <w:gridCol w:w="2099"/>
        <w:gridCol w:w="2417"/>
      </w:tblGrid>
      <w:tr w:rsidR="00B8115F" w:rsidRPr="00B8115F" w:rsidTr="00FE1939">
        <w:trPr>
          <w:jc w:val="center"/>
        </w:trPr>
        <w:tc>
          <w:tcPr>
            <w:tcW w:w="9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п/п</w:t>
            </w:r>
          </w:p>
        </w:tc>
        <w:tc>
          <w:tcPr>
            <w:tcW w:w="1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дата</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регистрации</w:t>
            </w:r>
          </w:p>
        </w:tc>
        <w:tc>
          <w:tcPr>
            <w:tcW w:w="38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общая характеристика принятых предметов</w:t>
            </w: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общее</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количество</w:t>
            </w:r>
          </w:p>
        </w:tc>
        <w:tc>
          <w:tcPr>
            <w:tcW w:w="22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источник</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поступления</w:t>
            </w:r>
          </w:p>
        </w:tc>
        <w:tc>
          <w:tcPr>
            <w:tcW w:w="27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примечание</w:t>
            </w:r>
          </w:p>
        </w:tc>
      </w:tr>
      <w:tr w:rsidR="00B8115F" w:rsidRPr="00B8115F" w:rsidTr="00FE1939">
        <w:trPr>
          <w:jc w:val="center"/>
        </w:trPr>
        <w:tc>
          <w:tcPr>
            <w:tcW w:w="9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1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38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22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c>
          <w:tcPr>
            <w:tcW w:w="27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Default="00B8115F" w:rsidP="00FE1939">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39 к Единым правилам и условиям</w:t>
      </w:r>
    </w:p>
    <w:p w:rsidR="001207D1" w:rsidRPr="00B8115F" w:rsidRDefault="001207D1" w:rsidP="00FE1939">
      <w:pPr>
        <w:shd w:val="clear" w:color="auto" w:fill="FFFFFF"/>
        <w:jc w:val="right"/>
        <w:rPr>
          <w:rFonts w:ascii="Times New Roman" w:eastAsia="Times New Roman" w:hAnsi="Times New Roman" w:cs="Times New Roman"/>
          <w:sz w:val="24"/>
          <w:szCs w:val="24"/>
          <w:lang w:eastAsia="ru-RU"/>
        </w:rPr>
      </w:pPr>
    </w:p>
    <w:p w:rsidR="00B8115F" w:rsidRDefault="00B8115F" w:rsidP="001207D1">
      <w:pPr>
        <w:shd w:val="clear" w:color="auto" w:fill="FFFFFF"/>
        <w:rPr>
          <w:rFonts w:ascii="Times New Roman" w:eastAsia="Times New Roman" w:hAnsi="Times New Roman" w:cs="Times New Roman"/>
          <w:b/>
          <w:bCs/>
          <w:sz w:val="24"/>
          <w:szCs w:val="24"/>
          <w:lang w:eastAsia="ru-RU"/>
        </w:rPr>
      </w:pPr>
      <w:r w:rsidRPr="00B8115F">
        <w:rPr>
          <w:rFonts w:ascii="Times New Roman" w:eastAsia="Times New Roman" w:hAnsi="Times New Roman" w:cs="Times New Roman"/>
          <w:b/>
          <w:bCs/>
          <w:sz w:val="24"/>
          <w:szCs w:val="24"/>
          <w:lang w:eastAsia="ru-RU"/>
        </w:rPr>
        <w:t>Журнал (книга) регистрации актов приема-передачи музейных предметов на временное хранение</w:t>
      </w:r>
      <w:r w:rsidR="001207D1">
        <w:rPr>
          <w:rFonts w:ascii="Times New Roman" w:eastAsia="Times New Roman" w:hAnsi="Times New Roman" w:cs="Times New Roman"/>
          <w:sz w:val="24"/>
          <w:szCs w:val="24"/>
          <w:lang w:eastAsia="ru-RU"/>
        </w:rPr>
        <w:t xml:space="preserve"> </w:t>
      </w:r>
      <w:r w:rsidRPr="00B8115F">
        <w:rPr>
          <w:rFonts w:ascii="Times New Roman" w:eastAsia="Times New Roman" w:hAnsi="Times New Roman" w:cs="Times New Roman"/>
          <w:b/>
          <w:bCs/>
          <w:sz w:val="24"/>
          <w:szCs w:val="24"/>
          <w:lang w:eastAsia="ru-RU"/>
        </w:rPr>
        <w:t>(ВХ)</w:t>
      </w:r>
    </w:p>
    <w:p w:rsidR="001207D1" w:rsidRPr="00B8115F" w:rsidRDefault="001207D1" w:rsidP="001207D1">
      <w:pPr>
        <w:shd w:val="clear" w:color="auto" w:fill="FFFFFF"/>
        <w:rPr>
          <w:rFonts w:ascii="Times New Roman" w:eastAsia="Times New Roman" w:hAnsi="Times New Roman" w:cs="Times New Roman"/>
          <w:sz w:val="24"/>
          <w:szCs w:val="24"/>
          <w:lang w:eastAsia="ru-RU"/>
        </w:rPr>
      </w:pPr>
    </w:p>
    <w:tbl>
      <w:tblPr>
        <w:tblW w:w="14083"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050"/>
        <w:gridCol w:w="2486"/>
        <w:gridCol w:w="2439"/>
        <w:gridCol w:w="1759"/>
        <w:gridCol w:w="2323"/>
        <w:gridCol w:w="1860"/>
        <w:gridCol w:w="2166"/>
      </w:tblGrid>
      <w:tr w:rsidR="00B8115F" w:rsidRPr="00B8115F" w:rsidTr="001207D1">
        <w:trPr>
          <w:jc w:val="center"/>
        </w:trPr>
        <w:tc>
          <w:tcPr>
            <w:tcW w:w="10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FE1939">
            <w:pPr>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w:t>
            </w:r>
          </w:p>
          <w:p w:rsidR="00B8115F" w:rsidRPr="00B8115F" w:rsidRDefault="00B8115F" w:rsidP="00FE1939">
            <w:pPr>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п/п</w:t>
            </w:r>
          </w:p>
        </w:tc>
        <w:tc>
          <w:tcPr>
            <w:tcW w:w="248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FE1939">
            <w:pPr>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дата и краткое содержание акта</w:t>
            </w:r>
          </w:p>
        </w:tc>
        <w:tc>
          <w:tcPr>
            <w:tcW w:w="24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FE1939">
            <w:pPr>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количество</w:t>
            </w:r>
          </w:p>
          <w:p w:rsidR="00B8115F" w:rsidRPr="00B8115F" w:rsidRDefault="001207D1" w:rsidP="001207D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предметов </w:t>
            </w:r>
            <w:r w:rsidR="00B8115F" w:rsidRPr="00B8115F">
              <w:rPr>
                <w:rFonts w:ascii="Times New Roman" w:eastAsia="Times New Roman" w:hAnsi="Times New Roman" w:cs="Times New Roman"/>
                <w:sz w:val="24"/>
                <w:szCs w:val="24"/>
                <w:lang w:eastAsia="ru-RU"/>
              </w:rPr>
              <w:t>в акте</w:t>
            </w:r>
          </w:p>
        </w:tc>
        <w:tc>
          <w:tcPr>
            <w:tcW w:w="17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FE1939">
            <w:pPr>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 кого принято</w:t>
            </w:r>
          </w:p>
        </w:tc>
        <w:tc>
          <w:tcPr>
            <w:tcW w:w="23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FE1939">
            <w:pPr>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срок временного</w:t>
            </w:r>
          </w:p>
          <w:p w:rsidR="00B8115F" w:rsidRPr="00B8115F" w:rsidRDefault="00B8115F" w:rsidP="00FE1939">
            <w:pPr>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пользования</w:t>
            </w:r>
          </w:p>
        </w:tc>
        <w:tc>
          <w:tcPr>
            <w:tcW w:w="18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FE1939">
            <w:pPr>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отметка о возврате</w:t>
            </w:r>
          </w:p>
        </w:tc>
        <w:tc>
          <w:tcPr>
            <w:tcW w:w="216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FE1939">
            <w:pPr>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примечание</w:t>
            </w:r>
          </w:p>
        </w:tc>
      </w:tr>
      <w:tr w:rsidR="00B8115F" w:rsidRPr="00B8115F" w:rsidTr="001207D1">
        <w:trPr>
          <w:jc w:val="center"/>
        </w:trPr>
        <w:tc>
          <w:tcPr>
            <w:tcW w:w="10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FE1939">
            <w:pPr>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248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FE1939">
            <w:pPr>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24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FE1939">
            <w:pPr>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17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FE1939">
            <w:pPr>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23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FE1939">
            <w:pPr>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c>
          <w:tcPr>
            <w:tcW w:w="18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FE1939">
            <w:pPr>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w:t>
            </w:r>
          </w:p>
        </w:tc>
        <w:tc>
          <w:tcPr>
            <w:tcW w:w="216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FE1939">
            <w:pPr>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7</w:t>
            </w:r>
          </w:p>
        </w:tc>
      </w:tr>
    </w:tbl>
    <w:p w:rsidR="00FE1939" w:rsidRDefault="00FE1939" w:rsidP="00B8115F">
      <w:pPr>
        <w:shd w:val="clear" w:color="auto" w:fill="FFFFFF"/>
        <w:jc w:val="both"/>
        <w:rPr>
          <w:rFonts w:ascii="Times New Roman" w:eastAsia="Times New Roman" w:hAnsi="Times New Roman" w:cs="Times New Roman"/>
          <w:sz w:val="24"/>
          <w:szCs w:val="24"/>
          <w:lang w:eastAsia="ru-RU"/>
        </w:rPr>
        <w:sectPr w:rsidR="00FE1939" w:rsidSect="001207D1">
          <w:pgSz w:w="16838" w:h="11906" w:orient="landscape"/>
          <w:pgMar w:top="851" w:right="1134" w:bottom="567" w:left="1134" w:header="709" w:footer="709" w:gutter="0"/>
          <w:cols w:space="708"/>
          <w:docGrid w:linePitch="360"/>
        </w:sectPr>
      </w:pPr>
    </w:p>
    <w:p w:rsidR="001207D1" w:rsidRDefault="001207D1" w:rsidP="001207D1">
      <w:pPr>
        <w:shd w:val="clear" w:color="auto" w:fill="FFFFFF"/>
        <w:jc w:val="right"/>
        <w:rPr>
          <w:rFonts w:ascii="Times New Roman" w:eastAsia="Times New Roman" w:hAnsi="Times New Roman" w:cs="Times New Roman"/>
          <w:sz w:val="24"/>
          <w:szCs w:val="24"/>
          <w:lang w:eastAsia="ru-RU"/>
        </w:rPr>
      </w:pPr>
    </w:p>
    <w:p w:rsid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40 к Единым правилам и услови</w:t>
      </w:r>
      <w:r w:rsidR="001207D1">
        <w:rPr>
          <w:rFonts w:ascii="Times New Roman" w:eastAsia="Times New Roman" w:hAnsi="Times New Roman" w:cs="Times New Roman"/>
          <w:sz w:val="24"/>
          <w:szCs w:val="24"/>
          <w:lang w:eastAsia="ru-RU"/>
        </w:rPr>
        <w:t>ям</w:t>
      </w:r>
    </w:p>
    <w:p w:rsidR="001207D1" w:rsidRPr="00B8115F" w:rsidRDefault="001207D1" w:rsidP="001207D1">
      <w:pPr>
        <w:shd w:val="clear" w:color="auto" w:fill="FFFFFF"/>
        <w:jc w:val="right"/>
        <w:rPr>
          <w:rFonts w:ascii="Times New Roman" w:eastAsia="Times New Roman" w:hAnsi="Times New Roman" w:cs="Times New Roman"/>
          <w:sz w:val="24"/>
          <w:szCs w:val="24"/>
          <w:lang w:eastAsia="ru-RU"/>
        </w:rPr>
      </w:pPr>
    </w:p>
    <w:p w:rsidR="00B8115F" w:rsidRDefault="00B8115F" w:rsidP="001207D1">
      <w:pPr>
        <w:shd w:val="clear" w:color="auto" w:fill="FFFFFF"/>
        <w:rPr>
          <w:rFonts w:ascii="Times New Roman" w:eastAsia="Times New Roman" w:hAnsi="Times New Roman" w:cs="Times New Roman"/>
          <w:b/>
          <w:bCs/>
          <w:sz w:val="24"/>
          <w:szCs w:val="24"/>
          <w:lang w:eastAsia="ru-RU"/>
        </w:rPr>
      </w:pPr>
      <w:r w:rsidRPr="00B8115F">
        <w:rPr>
          <w:rFonts w:ascii="Times New Roman" w:eastAsia="Times New Roman" w:hAnsi="Times New Roman" w:cs="Times New Roman"/>
          <w:b/>
          <w:bCs/>
          <w:sz w:val="24"/>
          <w:szCs w:val="24"/>
          <w:lang w:eastAsia="ru-RU"/>
        </w:rPr>
        <w:t xml:space="preserve">Журнал (книга) регистрации </w:t>
      </w:r>
      <w:proofErr w:type="gramStart"/>
      <w:r w:rsidRPr="00B8115F">
        <w:rPr>
          <w:rFonts w:ascii="Times New Roman" w:eastAsia="Times New Roman" w:hAnsi="Times New Roman" w:cs="Times New Roman"/>
          <w:b/>
          <w:bCs/>
          <w:sz w:val="24"/>
          <w:szCs w:val="24"/>
          <w:lang w:eastAsia="ru-RU"/>
        </w:rPr>
        <w:t>актов  возврата</w:t>
      </w:r>
      <w:proofErr w:type="gramEnd"/>
      <w:r w:rsidRPr="00B8115F">
        <w:rPr>
          <w:rFonts w:ascii="Times New Roman" w:eastAsia="Times New Roman" w:hAnsi="Times New Roman" w:cs="Times New Roman"/>
          <w:b/>
          <w:bCs/>
          <w:sz w:val="24"/>
          <w:szCs w:val="24"/>
          <w:lang w:eastAsia="ru-RU"/>
        </w:rPr>
        <w:t xml:space="preserve"> предметов из фонда временного хранения</w:t>
      </w:r>
    </w:p>
    <w:p w:rsidR="001207D1" w:rsidRPr="00B8115F" w:rsidRDefault="001207D1" w:rsidP="00B8115F">
      <w:pPr>
        <w:shd w:val="clear" w:color="auto" w:fill="FFFFFF"/>
        <w:jc w:val="both"/>
        <w:rPr>
          <w:rFonts w:ascii="Times New Roman" w:eastAsia="Times New Roman" w:hAnsi="Times New Roman" w:cs="Times New Roman"/>
          <w:sz w:val="24"/>
          <w:szCs w:val="24"/>
          <w:lang w:eastAsia="ru-RU"/>
        </w:rPr>
      </w:pPr>
    </w:p>
    <w:tbl>
      <w:tblPr>
        <w:tblW w:w="12045"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93"/>
        <w:gridCol w:w="2988"/>
        <w:gridCol w:w="2041"/>
        <w:gridCol w:w="1348"/>
        <w:gridCol w:w="1476"/>
        <w:gridCol w:w="1738"/>
        <w:gridCol w:w="1661"/>
      </w:tblGrid>
      <w:tr w:rsidR="00B8115F" w:rsidRPr="00B8115F" w:rsidTr="001207D1">
        <w:trPr>
          <w:jc w:val="center"/>
        </w:trPr>
        <w:tc>
          <w:tcPr>
            <w:tcW w:w="8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п/п</w:t>
            </w:r>
          </w:p>
        </w:tc>
        <w:tc>
          <w:tcPr>
            <w:tcW w:w="32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дата и краткое содержание</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акта</w:t>
            </w:r>
          </w:p>
        </w:tc>
        <w:tc>
          <w:tcPr>
            <w:tcW w:w="21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обозначения</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выданных</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предметов</w:t>
            </w:r>
          </w:p>
        </w:tc>
        <w:tc>
          <w:tcPr>
            <w:tcW w:w="1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кому выдано</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сроки выдачи</w:t>
            </w: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отметка о</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возврате</w:t>
            </w:r>
          </w:p>
        </w:tc>
        <w:tc>
          <w:tcPr>
            <w:tcW w:w="16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примечание</w:t>
            </w:r>
          </w:p>
        </w:tc>
      </w:tr>
      <w:tr w:rsidR="00B8115F" w:rsidRPr="00B8115F" w:rsidTr="001207D1">
        <w:trPr>
          <w:jc w:val="center"/>
        </w:trPr>
        <w:tc>
          <w:tcPr>
            <w:tcW w:w="8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32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21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1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w:t>
            </w:r>
          </w:p>
        </w:tc>
        <w:tc>
          <w:tcPr>
            <w:tcW w:w="16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7</w:t>
            </w:r>
          </w:p>
        </w:tc>
      </w:tr>
    </w:tbl>
    <w:p w:rsidR="00FE1939" w:rsidRDefault="00FE1939" w:rsidP="00B8115F">
      <w:pPr>
        <w:shd w:val="clear" w:color="auto" w:fill="FFFFFF"/>
        <w:jc w:val="both"/>
        <w:rPr>
          <w:rFonts w:ascii="Times New Roman" w:eastAsia="Times New Roman" w:hAnsi="Times New Roman" w:cs="Times New Roman"/>
          <w:sz w:val="24"/>
          <w:szCs w:val="24"/>
          <w:lang w:eastAsia="ru-RU"/>
        </w:rPr>
        <w:sectPr w:rsidR="00FE1939" w:rsidSect="001207D1">
          <w:pgSz w:w="16838" w:h="11906" w:orient="landscape"/>
          <w:pgMar w:top="851" w:right="1134" w:bottom="1701" w:left="1134" w:header="709" w:footer="709" w:gutter="0"/>
          <w:cols w:space="708"/>
          <w:docGrid w:linePitch="360"/>
        </w:sectPr>
      </w:pPr>
    </w:p>
    <w:p w:rsidR="00FE1939" w:rsidRDefault="001207D1" w:rsidP="00B8115F">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41 к Единым правилам и условиям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 </w:t>
      </w:r>
    </w:p>
    <w:p w:rsidR="00B8115F" w:rsidRPr="00B8115F" w:rsidRDefault="00B8115F" w:rsidP="001207D1">
      <w:pPr>
        <w:shd w:val="clear" w:color="auto" w:fill="FFFFFF"/>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b/>
          <w:bCs/>
          <w:sz w:val="24"/>
          <w:szCs w:val="24"/>
          <w:lang w:eastAsia="ru-RU"/>
        </w:rPr>
        <w:t>Заверительная</w:t>
      </w:r>
      <w:proofErr w:type="spellEnd"/>
      <w:r w:rsidRPr="00B8115F">
        <w:rPr>
          <w:rFonts w:ascii="Times New Roman" w:eastAsia="Times New Roman" w:hAnsi="Times New Roman" w:cs="Times New Roman"/>
          <w:b/>
          <w:bCs/>
          <w:sz w:val="24"/>
          <w:szCs w:val="24"/>
          <w:lang w:eastAsia="ru-RU"/>
        </w:rPr>
        <w:t xml:space="preserve"> запись к книге учета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настоящей 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(название книги учета)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 шифром «________________________________________________________»,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том № 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прошнуровано, пронумеровано и опечатано ______ листов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Директор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Главный хранитель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(печать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«Утверждаю»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(учредитель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печать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Примечание: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 подписи должны иметь расшифровку.</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 </w:t>
      </w:r>
    </w:p>
    <w:p w:rsidR="00B8115F" w:rsidRPr="00B8115F" w:rsidRDefault="001207D1" w:rsidP="001207D1">
      <w:pPr>
        <w:shd w:val="clear" w:color="auto" w:fill="FFFFFF"/>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42 </w:t>
      </w:r>
      <w:r w:rsidR="00B8115F" w:rsidRPr="00B8115F">
        <w:rPr>
          <w:rFonts w:ascii="Times New Roman" w:eastAsia="Times New Roman" w:hAnsi="Times New Roman" w:cs="Times New Roman"/>
          <w:sz w:val="24"/>
          <w:szCs w:val="24"/>
          <w:lang w:eastAsia="ru-RU"/>
        </w:rPr>
        <w:t>к Единым правилам и условиям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«Утверждаю»</w:t>
      </w: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Директор музея</w:t>
      </w: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w:t>
      </w: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(дата, подпись, печать)</w:t>
      </w: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1207D1">
      <w:pPr>
        <w:shd w:val="clear" w:color="auto" w:fill="FFFFFF"/>
        <w:outlineLvl w:val="0"/>
        <w:rPr>
          <w:rFonts w:ascii="Times New Roman" w:eastAsia="Times New Roman" w:hAnsi="Times New Roman" w:cs="Times New Roman"/>
          <w:spacing w:val="8"/>
          <w:kern w:val="36"/>
          <w:sz w:val="24"/>
          <w:szCs w:val="24"/>
          <w:lang w:eastAsia="ru-RU"/>
        </w:rPr>
      </w:pPr>
      <w:r w:rsidRPr="00B8115F">
        <w:rPr>
          <w:rFonts w:ascii="Times New Roman" w:eastAsia="Times New Roman" w:hAnsi="Times New Roman" w:cs="Times New Roman"/>
          <w:spacing w:val="8"/>
          <w:kern w:val="36"/>
          <w:sz w:val="24"/>
          <w:szCs w:val="24"/>
          <w:lang w:eastAsia="ru-RU"/>
        </w:rPr>
        <w:t>Заверительный акт</w:t>
      </w:r>
    </w:p>
    <w:p w:rsidR="00B8115F" w:rsidRPr="00B8115F" w:rsidRDefault="00B8115F" w:rsidP="00B8115F">
      <w:pPr>
        <w:shd w:val="clear" w:color="auto" w:fill="FFFFFF"/>
        <w:jc w:val="both"/>
        <w:outlineLvl w:val="0"/>
        <w:rPr>
          <w:rFonts w:ascii="Times New Roman" w:eastAsia="Times New Roman" w:hAnsi="Times New Roman" w:cs="Times New Roman"/>
          <w:spacing w:val="8"/>
          <w:kern w:val="36"/>
          <w:sz w:val="24"/>
          <w:szCs w:val="24"/>
          <w:lang w:eastAsia="ru-RU"/>
        </w:rPr>
      </w:pPr>
      <w:r w:rsidRPr="00B8115F">
        <w:rPr>
          <w:rFonts w:ascii="Times New Roman" w:eastAsia="Times New Roman" w:hAnsi="Times New Roman" w:cs="Times New Roman"/>
          <w:spacing w:val="8"/>
          <w:kern w:val="36"/>
          <w:sz w:val="24"/>
          <w:szCs w:val="24"/>
          <w:lang w:eastAsia="ru-RU"/>
        </w:rPr>
        <w:t>к тому ________________________________________</w:t>
      </w:r>
    </w:p>
    <w:p w:rsidR="00B8115F" w:rsidRPr="00B8115F" w:rsidRDefault="00B8115F" w:rsidP="00B8115F">
      <w:pPr>
        <w:shd w:val="clear" w:color="auto" w:fill="FFFFFF"/>
        <w:jc w:val="both"/>
        <w:outlineLvl w:val="0"/>
        <w:rPr>
          <w:rFonts w:ascii="Times New Roman" w:eastAsia="Times New Roman" w:hAnsi="Times New Roman" w:cs="Times New Roman"/>
          <w:spacing w:val="8"/>
          <w:kern w:val="36"/>
          <w:sz w:val="24"/>
          <w:szCs w:val="24"/>
          <w:lang w:eastAsia="ru-RU"/>
        </w:rPr>
      </w:pPr>
      <w:r w:rsidRPr="00B8115F">
        <w:rPr>
          <w:rFonts w:ascii="Times New Roman" w:eastAsia="Times New Roman" w:hAnsi="Times New Roman" w:cs="Times New Roman"/>
          <w:spacing w:val="8"/>
          <w:kern w:val="36"/>
          <w:sz w:val="24"/>
          <w:szCs w:val="24"/>
          <w:lang w:eastAsia="ru-RU"/>
        </w:rPr>
        <w:t>(главная инвентарная книга, инвентарная книга, специальная инвентарная книга, книга поступлений)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В настоящей ____________________ книге (том № ______) зарегистрировано _______ музейных предметов, числящихся за ___________ номерами </w:t>
      </w:r>
      <w:proofErr w:type="gramStart"/>
      <w:r w:rsidRPr="00B8115F">
        <w:rPr>
          <w:rFonts w:ascii="Times New Roman" w:eastAsia="Times New Roman" w:hAnsi="Times New Roman" w:cs="Times New Roman"/>
          <w:sz w:val="24"/>
          <w:szCs w:val="24"/>
          <w:lang w:eastAsia="ru-RU"/>
        </w:rPr>
        <w:t>( с</w:t>
      </w:r>
      <w:proofErr w:type="gramEnd"/>
      <w:r w:rsidRPr="00B8115F">
        <w:rPr>
          <w:rFonts w:ascii="Times New Roman" w:eastAsia="Times New Roman" w:hAnsi="Times New Roman" w:cs="Times New Roman"/>
          <w:sz w:val="24"/>
          <w:szCs w:val="24"/>
          <w:lang w:eastAsia="ru-RU"/>
        </w:rPr>
        <w:t xml:space="preserve"> № ________ по № 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 музейных предметов исключено на основании приказов (ордеров) 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(федеральный орган исполнительной власти)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 музейных предметов зарегистрировано дважды под одним номером (перечислить или дать отдельным приложением);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 номеров пропущено (указать какие);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Таким образом, по состоянию на ______________ в данной книге фактически числится _________ музейных предметов, числящихся за _________ номерами.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Кроме того, в __________ номерах зафиксированы исправления (приложение — </w:t>
      </w:r>
      <w:proofErr w:type="spellStart"/>
      <w:r w:rsidRPr="00B8115F">
        <w:rPr>
          <w:rFonts w:ascii="Times New Roman" w:eastAsia="Times New Roman" w:hAnsi="Times New Roman" w:cs="Times New Roman"/>
          <w:sz w:val="24"/>
          <w:szCs w:val="24"/>
          <w:lang w:eastAsia="ru-RU"/>
        </w:rPr>
        <w:t>попредметный</w:t>
      </w:r>
      <w:proofErr w:type="spellEnd"/>
      <w:r w:rsidRPr="00B8115F">
        <w:rPr>
          <w:rFonts w:ascii="Times New Roman" w:eastAsia="Times New Roman" w:hAnsi="Times New Roman" w:cs="Times New Roman"/>
          <w:sz w:val="24"/>
          <w:szCs w:val="24"/>
          <w:lang w:eastAsia="ru-RU"/>
        </w:rPr>
        <w:t xml:space="preserve"> список со ссылкой на документ-обоснование: протокол ЭФЗК, протокол реставрационного совета, ученого совета и так далее).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Главный хранитель                                  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Заведующий отделом учета                     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Заведующий </w:t>
      </w:r>
      <w:proofErr w:type="spellStart"/>
      <w:r w:rsidRPr="00B8115F">
        <w:rPr>
          <w:rFonts w:ascii="Times New Roman" w:eastAsia="Times New Roman" w:hAnsi="Times New Roman" w:cs="Times New Roman"/>
          <w:sz w:val="24"/>
          <w:szCs w:val="24"/>
          <w:lang w:eastAsia="ru-RU"/>
        </w:rPr>
        <w:t>хранительским</w:t>
      </w:r>
      <w:proofErr w:type="spellEnd"/>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отделом                                                    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Ответственный хранитель                        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Приложение № 43 к Единым правилам и условиям</w:t>
      </w: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музея</w:t>
      </w: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«Утверждаю»</w:t>
      </w: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Директор____________</w:t>
      </w: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1207D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Акт</w:t>
      </w:r>
    </w:p>
    <w:p w:rsidR="00B8115F" w:rsidRPr="00B8115F" w:rsidRDefault="00B8115F" w:rsidP="001207D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о несоответствии фактического состояния предмета описанию</w:t>
      </w:r>
    </w:p>
    <w:p w:rsidR="00B8115F" w:rsidRPr="00B8115F" w:rsidRDefault="00B8115F" w:rsidP="001207D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в учетных документах</w:t>
      </w:r>
    </w:p>
    <w:p w:rsidR="00B8115F" w:rsidRPr="00B8115F" w:rsidRDefault="00B8115F" w:rsidP="001207D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от «_____</w:t>
      </w:r>
      <w:proofErr w:type="gramStart"/>
      <w:r w:rsidRPr="00B8115F">
        <w:rPr>
          <w:rFonts w:ascii="Times New Roman" w:eastAsia="Times New Roman" w:hAnsi="Times New Roman" w:cs="Times New Roman"/>
          <w:b/>
          <w:bCs/>
          <w:sz w:val="24"/>
          <w:szCs w:val="24"/>
          <w:lang w:eastAsia="ru-RU"/>
        </w:rPr>
        <w:t>_»_</w:t>
      </w:r>
      <w:proofErr w:type="gramEnd"/>
      <w:r w:rsidRPr="00B8115F">
        <w:rPr>
          <w:rFonts w:ascii="Times New Roman" w:eastAsia="Times New Roman" w:hAnsi="Times New Roman" w:cs="Times New Roman"/>
          <w:b/>
          <w:bCs/>
          <w:sz w:val="24"/>
          <w:szCs w:val="24"/>
          <w:lang w:eastAsia="ru-RU"/>
        </w:rPr>
        <w:t>___________ №_________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Мы, нижеподписавшиеся, 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должности)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составили настоящий акт в том, что в результате 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(проверка наличия, прием-передача, научное изучение, </w:t>
      </w:r>
      <w:proofErr w:type="spellStart"/>
      <w:r w:rsidRPr="00B8115F">
        <w:rPr>
          <w:rFonts w:ascii="Times New Roman" w:eastAsia="Times New Roman" w:hAnsi="Times New Roman" w:cs="Times New Roman"/>
          <w:sz w:val="24"/>
          <w:szCs w:val="24"/>
          <w:lang w:eastAsia="ru-RU"/>
        </w:rPr>
        <w:t>переатрибуция</w:t>
      </w:r>
      <w:proofErr w:type="spellEnd"/>
      <w:r w:rsidRPr="00B8115F">
        <w:rPr>
          <w:rFonts w:ascii="Times New Roman" w:eastAsia="Times New Roman" w:hAnsi="Times New Roman" w:cs="Times New Roman"/>
          <w:sz w:val="24"/>
          <w:szCs w:val="24"/>
          <w:lang w:eastAsia="ru-RU"/>
        </w:rPr>
        <w:t>, реставрация музейных предметов – нужное вписать)</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выявлены несоответствия фактического состояния предметов с описанием в учетных документах: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 </w:t>
      </w:r>
    </w:p>
    <w:tbl>
      <w:tblPr>
        <w:tblW w:w="9671"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952"/>
        <w:gridCol w:w="1576"/>
        <w:gridCol w:w="1480"/>
        <w:gridCol w:w="1815"/>
        <w:gridCol w:w="2155"/>
        <w:gridCol w:w="1693"/>
      </w:tblGrid>
      <w:tr w:rsidR="00B8115F" w:rsidRPr="001207D1" w:rsidTr="001207D1">
        <w:tc>
          <w:tcPr>
            <w:tcW w:w="11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1207D1" w:rsidRDefault="00B8115F" w:rsidP="00B8115F">
            <w:pPr>
              <w:jc w:val="both"/>
              <w:rPr>
                <w:rFonts w:ascii="Times New Roman" w:eastAsia="Times New Roman" w:hAnsi="Times New Roman" w:cs="Times New Roman"/>
                <w:sz w:val="24"/>
                <w:szCs w:val="24"/>
                <w:lang w:eastAsia="ru-RU"/>
              </w:rPr>
            </w:pPr>
            <w:r w:rsidRPr="001207D1">
              <w:rPr>
                <w:rFonts w:ascii="Times New Roman" w:eastAsia="Times New Roman" w:hAnsi="Times New Roman" w:cs="Times New Roman"/>
                <w:bCs/>
                <w:sz w:val="24"/>
                <w:szCs w:val="24"/>
                <w:lang w:eastAsia="ru-RU"/>
              </w:rPr>
              <w:t>№№ п/п</w:t>
            </w:r>
          </w:p>
        </w:tc>
        <w:tc>
          <w:tcPr>
            <w:tcW w:w="16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1207D1" w:rsidRDefault="00B8115F" w:rsidP="00B8115F">
            <w:pPr>
              <w:jc w:val="both"/>
              <w:rPr>
                <w:rFonts w:ascii="Times New Roman" w:eastAsia="Times New Roman" w:hAnsi="Times New Roman" w:cs="Times New Roman"/>
                <w:sz w:val="24"/>
                <w:szCs w:val="24"/>
                <w:lang w:eastAsia="ru-RU"/>
              </w:rPr>
            </w:pPr>
            <w:r w:rsidRPr="001207D1">
              <w:rPr>
                <w:rFonts w:ascii="Times New Roman" w:eastAsia="Times New Roman" w:hAnsi="Times New Roman" w:cs="Times New Roman"/>
                <w:bCs/>
                <w:sz w:val="24"/>
                <w:szCs w:val="24"/>
                <w:lang w:eastAsia="ru-RU"/>
              </w:rPr>
              <w:t>учетные</w:t>
            </w:r>
          </w:p>
          <w:p w:rsidR="00B8115F" w:rsidRPr="001207D1" w:rsidRDefault="00B8115F" w:rsidP="00B8115F">
            <w:pPr>
              <w:jc w:val="both"/>
              <w:rPr>
                <w:rFonts w:ascii="Times New Roman" w:eastAsia="Times New Roman" w:hAnsi="Times New Roman" w:cs="Times New Roman"/>
                <w:sz w:val="24"/>
                <w:szCs w:val="24"/>
                <w:lang w:eastAsia="ru-RU"/>
              </w:rPr>
            </w:pPr>
            <w:r w:rsidRPr="001207D1">
              <w:rPr>
                <w:rFonts w:ascii="Times New Roman" w:eastAsia="Times New Roman" w:hAnsi="Times New Roman" w:cs="Times New Roman"/>
                <w:bCs/>
                <w:sz w:val="24"/>
                <w:szCs w:val="24"/>
                <w:lang w:eastAsia="ru-RU"/>
              </w:rPr>
              <w:t>обозначения</w:t>
            </w:r>
          </w:p>
        </w:tc>
        <w:tc>
          <w:tcPr>
            <w:tcW w:w="150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1207D1" w:rsidRDefault="00B8115F" w:rsidP="00B8115F">
            <w:pPr>
              <w:jc w:val="both"/>
              <w:rPr>
                <w:rFonts w:ascii="Times New Roman" w:eastAsia="Times New Roman" w:hAnsi="Times New Roman" w:cs="Times New Roman"/>
                <w:sz w:val="24"/>
                <w:szCs w:val="24"/>
                <w:lang w:eastAsia="ru-RU"/>
              </w:rPr>
            </w:pPr>
            <w:r w:rsidRPr="001207D1">
              <w:rPr>
                <w:rFonts w:ascii="Times New Roman" w:eastAsia="Times New Roman" w:hAnsi="Times New Roman" w:cs="Times New Roman"/>
                <w:bCs/>
                <w:sz w:val="24"/>
                <w:szCs w:val="24"/>
                <w:lang w:eastAsia="ru-RU"/>
              </w:rPr>
              <w:t>запись в учетных</w:t>
            </w:r>
          </w:p>
          <w:p w:rsidR="00B8115F" w:rsidRPr="001207D1" w:rsidRDefault="00B8115F" w:rsidP="00B8115F">
            <w:pPr>
              <w:jc w:val="both"/>
              <w:rPr>
                <w:rFonts w:ascii="Times New Roman" w:eastAsia="Times New Roman" w:hAnsi="Times New Roman" w:cs="Times New Roman"/>
                <w:sz w:val="24"/>
                <w:szCs w:val="24"/>
                <w:lang w:eastAsia="ru-RU"/>
              </w:rPr>
            </w:pPr>
            <w:r w:rsidRPr="001207D1">
              <w:rPr>
                <w:rFonts w:ascii="Times New Roman" w:eastAsia="Times New Roman" w:hAnsi="Times New Roman" w:cs="Times New Roman"/>
                <w:bCs/>
                <w:sz w:val="24"/>
                <w:szCs w:val="24"/>
                <w:lang w:eastAsia="ru-RU"/>
              </w:rPr>
              <w:t>документах</w:t>
            </w:r>
          </w:p>
        </w:tc>
        <w:tc>
          <w:tcPr>
            <w:tcW w:w="13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1207D1" w:rsidRDefault="00B8115F" w:rsidP="00B8115F">
            <w:pPr>
              <w:jc w:val="both"/>
              <w:rPr>
                <w:rFonts w:ascii="Times New Roman" w:eastAsia="Times New Roman" w:hAnsi="Times New Roman" w:cs="Times New Roman"/>
                <w:sz w:val="24"/>
                <w:szCs w:val="24"/>
                <w:lang w:eastAsia="ru-RU"/>
              </w:rPr>
            </w:pPr>
            <w:r w:rsidRPr="001207D1">
              <w:rPr>
                <w:rFonts w:ascii="Times New Roman" w:eastAsia="Times New Roman" w:hAnsi="Times New Roman" w:cs="Times New Roman"/>
                <w:bCs/>
                <w:sz w:val="24"/>
                <w:szCs w:val="24"/>
                <w:lang w:eastAsia="ru-RU"/>
              </w:rPr>
              <w:t>выявленные</w:t>
            </w:r>
          </w:p>
          <w:p w:rsidR="00B8115F" w:rsidRPr="001207D1" w:rsidRDefault="00B8115F" w:rsidP="00B8115F">
            <w:pPr>
              <w:jc w:val="both"/>
              <w:rPr>
                <w:rFonts w:ascii="Times New Roman" w:eastAsia="Times New Roman" w:hAnsi="Times New Roman" w:cs="Times New Roman"/>
                <w:sz w:val="24"/>
                <w:szCs w:val="24"/>
                <w:lang w:eastAsia="ru-RU"/>
              </w:rPr>
            </w:pPr>
            <w:r w:rsidRPr="001207D1">
              <w:rPr>
                <w:rFonts w:ascii="Times New Roman" w:eastAsia="Times New Roman" w:hAnsi="Times New Roman" w:cs="Times New Roman"/>
                <w:bCs/>
                <w:sz w:val="24"/>
                <w:szCs w:val="24"/>
                <w:lang w:eastAsia="ru-RU"/>
              </w:rPr>
              <w:t>несоответствия</w:t>
            </w:r>
          </w:p>
        </w:tc>
        <w:tc>
          <w:tcPr>
            <w:tcW w:w="23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1207D1" w:rsidRDefault="00B8115F" w:rsidP="00B8115F">
            <w:pPr>
              <w:jc w:val="both"/>
              <w:rPr>
                <w:rFonts w:ascii="Times New Roman" w:eastAsia="Times New Roman" w:hAnsi="Times New Roman" w:cs="Times New Roman"/>
                <w:sz w:val="24"/>
                <w:szCs w:val="24"/>
                <w:lang w:eastAsia="ru-RU"/>
              </w:rPr>
            </w:pPr>
            <w:r w:rsidRPr="001207D1">
              <w:rPr>
                <w:rFonts w:ascii="Times New Roman" w:eastAsia="Times New Roman" w:hAnsi="Times New Roman" w:cs="Times New Roman"/>
                <w:bCs/>
                <w:sz w:val="24"/>
                <w:szCs w:val="24"/>
                <w:lang w:eastAsia="ru-RU"/>
              </w:rPr>
              <w:t>следует считать</w:t>
            </w:r>
          </w:p>
          <w:p w:rsidR="00B8115F" w:rsidRPr="001207D1" w:rsidRDefault="00B8115F" w:rsidP="00B8115F">
            <w:pPr>
              <w:jc w:val="both"/>
              <w:rPr>
                <w:rFonts w:ascii="Times New Roman" w:eastAsia="Times New Roman" w:hAnsi="Times New Roman" w:cs="Times New Roman"/>
                <w:sz w:val="24"/>
                <w:szCs w:val="24"/>
                <w:lang w:eastAsia="ru-RU"/>
              </w:rPr>
            </w:pPr>
            <w:r w:rsidRPr="001207D1">
              <w:rPr>
                <w:rFonts w:ascii="Times New Roman" w:eastAsia="Times New Roman" w:hAnsi="Times New Roman" w:cs="Times New Roman"/>
                <w:bCs/>
                <w:sz w:val="24"/>
                <w:szCs w:val="24"/>
                <w:lang w:eastAsia="ru-RU"/>
              </w:rPr>
              <w:t>действительной</w:t>
            </w:r>
          </w:p>
          <w:p w:rsidR="00B8115F" w:rsidRPr="001207D1" w:rsidRDefault="00B8115F" w:rsidP="00B8115F">
            <w:pPr>
              <w:jc w:val="both"/>
              <w:rPr>
                <w:rFonts w:ascii="Times New Roman" w:eastAsia="Times New Roman" w:hAnsi="Times New Roman" w:cs="Times New Roman"/>
                <w:sz w:val="24"/>
                <w:szCs w:val="24"/>
                <w:lang w:eastAsia="ru-RU"/>
              </w:rPr>
            </w:pPr>
            <w:r w:rsidRPr="001207D1">
              <w:rPr>
                <w:rFonts w:ascii="Times New Roman" w:eastAsia="Times New Roman" w:hAnsi="Times New Roman" w:cs="Times New Roman"/>
                <w:bCs/>
                <w:sz w:val="24"/>
                <w:szCs w:val="24"/>
                <w:lang w:eastAsia="ru-RU"/>
              </w:rPr>
              <w:t>запись</w:t>
            </w:r>
          </w:p>
        </w:tc>
        <w:tc>
          <w:tcPr>
            <w:tcW w:w="182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1207D1" w:rsidRDefault="00B8115F" w:rsidP="00B8115F">
            <w:pPr>
              <w:jc w:val="both"/>
              <w:rPr>
                <w:rFonts w:ascii="Times New Roman" w:eastAsia="Times New Roman" w:hAnsi="Times New Roman" w:cs="Times New Roman"/>
                <w:sz w:val="24"/>
                <w:szCs w:val="24"/>
                <w:lang w:eastAsia="ru-RU"/>
              </w:rPr>
            </w:pPr>
            <w:r w:rsidRPr="001207D1">
              <w:rPr>
                <w:rFonts w:ascii="Times New Roman" w:eastAsia="Times New Roman" w:hAnsi="Times New Roman" w:cs="Times New Roman"/>
                <w:bCs/>
                <w:sz w:val="24"/>
                <w:szCs w:val="24"/>
                <w:lang w:eastAsia="ru-RU"/>
              </w:rPr>
              <w:t>примечание</w:t>
            </w:r>
          </w:p>
        </w:tc>
      </w:tr>
      <w:tr w:rsidR="00B8115F" w:rsidRPr="001207D1" w:rsidTr="001207D1">
        <w:tc>
          <w:tcPr>
            <w:tcW w:w="11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1207D1" w:rsidRDefault="00B8115F" w:rsidP="00B8115F">
            <w:pPr>
              <w:jc w:val="both"/>
              <w:rPr>
                <w:rFonts w:ascii="Times New Roman" w:eastAsia="Times New Roman" w:hAnsi="Times New Roman" w:cs="Times New Roman"/>
                <w:sz w:val="24"/>
                <w:szCs w:val="24"/>
                <w:lang w:eastAsia="ru-RU"/>
              </w:rPr>
            </w:pPr>
            <w:r w:rsidRPr="001207D1">
              <w:rPr>
                <w:rFonts w:ascii="Times New Roman" w:eastAsia="Times New Roman" w:hAnsi="Times New Roman" w:cs="Times New Roman"/>
                <w:bCs/>
                <w:sz w:val="24"/>
                <w:szCs w:val="24"/>
                <w:lang w:eastAsia="ru-RU"/>
              </w:rPr>
              <w:t>1</w:t>
            </w:r>
          </w:p>
        </w:tc>
        <w:tc>
          <w:tcPr>
            <w:tcW w:w="16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1207D1" w:rsidRDefault="00B8115F" w:rsidP="00B8115F">
            <w:pPr>
              <w:jc w:val="both"/>
              <w:rPr>
                <w:rFonts w:ascii="Times New Roman" w:eastAsia="Times New Roman" w:hAnsi="Times New Roman" w:cs="Times New Roman"/>
                <w:sz w:val="24"/>
                <w:szCs w:val="24"/>
                <w:lang w:eastAsia="ru-RU"/>
              </w:rPr>
            </w:pPr>
            <w:r w:rsidRPr="001207D1">
              <w:rPr>
                <w:rFonts w:ascii="Times New Roman" w:eastAsia="Times New Roman" w:hAnsi="Times New Roman" w:cs="Times New Roman"/>
                <w:bCs/>
                <w:sz w:val="24"/>
                <w:szCs w:val="24"/>
                <w:lang w:eastAsia="ru-RU"/>
              </w:rPr>
              <w:t>2</w:t>
            </w:r>
          </w:p>
        </w:tc>
        <w:tc>
          <w:tcPr>
            <w:tcW w:w="150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1207D1" w:rsidRDefault="00B8115F" w:rsidP="00B8115F">
            <w:pPr>
              <w:jc w:val="both"/>
              <w:rPr>
                <w:rFonts w:ascii="Times New Roman" w:eastAsia="Times New Roman" w:hAnsi="Times New Roman" w:cs="Times New Roman"/>
                <w:sz w:val="24"/>
                <w:szCs w:val="24"/>
                <w:lang w:eastAsia="ru-RU"/>
              </w:rPr>
            </w:pPr>
            <w:r w:rsidRPr="001207D1">
              <w:rPr>
                <w:rFonts w:ascii="Times New Roman" w:eastAsia="Times New Roman" w:hAnsi="Times New Roman" w:cs="Times New Roman"/>
                <w:bCs/>
                <w:sz w:val="24"/>
                <w:szCs w:val="24"/>
                <w:lang w:eastAsia="ru-RU"/>
              </w:rPr>
              <w:t>3</w:t>
            </w:r>
          </w:p>
        </w:tc>
        <w:tc>
          <w:tcPr>
            <w:tcW w:w="13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1207D1" w:rsidRDefault="00B8115F" w:rsidP="00B8115F">
            <w:pPr>
              <w:jc w:val="both"/>
              <w:rPr>
                <w:rFonts w:ascii="Times New Roman" w:eastAsia="Times New Roman" w:hAnsi="Times New Roman" w:cs="Times New Roman"/>
                <w:sz w:val="24"/>
                <w:szCs w:val="24"/>
                <w:lang w:eastAsia="ru-RU"/>
              </w:rPr>
            </w:pPr>
            <w:r w:rsidRPr="001207D1">
              <w:rPr>
                <w:rFonts w:ascii="Times New Roman" w:eastAsia="Times New Roman" w:hAnsi="Times New Roman" w:cs="Times New Roman"/>
                <w:bCs/>
                <w:sz w:val="24"/>
                <w:szCs w:val="24"/>
                <w:lang w:eastAsia="ru-RU"/>
              </w:rPr>
              <w:t>4</w:t>
            </w:r>
          </w:p>
        </w:tc>
        <w:tc>
          <w:tcPr>
            <w:tcW w:w="23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1207D1" w:rsidRDefault="00B8115F" w:rsidP="00B8115F">
            <w:pPr>
              <w:jc w:val="both"/>
              <w:rPr>
                <w:rFonts w:ascii="Times New Roman" w:eastAsia="Times New Roman" w:hAnsi="Times New Roman" w:cs="Times New Roman"/>
                <w:sz w:val="24"/>
                <w:szCs w:val="24"/>
                <w:lang w:eastAsia="ru-RU"/>
              </w:rPr>
            </w:pPr>
            <w:r w:rsidRPr="001207D1">
              <w:rPr>
                <w:rFonts w:ascii="Times New Roman" w:eastAsia="Times New Roman" w:hAnsi="Times New Roman" w:cs="Times New Roman"/>
                <w:bCs/>
                <w:sz w:val="24"/>
                <w:szCs w:val="24"/>
                <w:lang w:eastAsia="ru-RU"/>
              </w:rPr>
              <w:t>5</w:t>
            </w:r>
          </w:p>
        </w:tc>
        <w:tc>
          <w:tcPr>
            <w:tcW w:w="182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1207D1" w:rsidRDefault="00B8115F" w:rsidP="00B8115F">
            <w:pPr>
              <w:jc w:val="both"/>
              <w:rPr>
                <w:rFonts w:ascii="Times New Roman" w:eastAsia="Times New Roman" w:hAnsi="Times New Roman" w:cs="Times New Roman"/>
                <w:sz w:val="24"/>
                <w:szCs w:val="24"/>
                <w:lang w:eastAsia="ru-RU"/>
              </w:rPr>
            </w:pPr>
            <w:r w:rsidRPr="001207D1">
              <w:rPr>
                <w:rFonts w:ascii="Times New Roman" w:eastAsia="Times New Roman" w:hAnsi="Times New Roman" w:cs="Times New Roman"/>
                <w:bCs/>
                <w:sz w:val="24"/>
                <w:szCs w:val="24"/>
                <w:lang w:eastAsia="ru-RU"/>
              </w:rPr>
              <w:t>6</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Всего:</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Настоящий акт составлен в ______ экземплярах и представляется на рассмотрение 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(ЭФЗК, Ученый совет)</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Подписи лиц, составивших акт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Приложение № 44 к Единым правилам и условиям</w:t>
      </w: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«Утверждаю»</w:t>
      </w: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Директор музея__________</w:t>
      </w: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1207D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Акт</w:t>
      </w:r>
    </w:p>
    <w:p w:rsidR="00B8115F" w:rsidRPr="00B8115F" w:rsidRDefault="00B8115F" w:rsidP="001207D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погашения старых книг учета</w:t>
      </w:r>
    </w:p>
    <w:p w:rsidR="00B8115F" w:rsidRPr="00B8115F" w:rsidRDefault="00B8115F" w:rsidP="001207D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Мы, нижеподписавшиеся (главный хранитель, заведующий отделом учета, заведующий отделом хранения, ответственный хранитель) 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составили настоящий акт о погашении старого тома № _________</w:t>
      </w:r>
      <w:proofErr w:type="gramStart"/>
      <w:r w:rsidRPr="00B8115F">
        <w:rPr>
          <w:rFonts w:ascii="Times New Roman" w:eastAsia="Times New Roman" w:hAnsi="Times New Roman" w:cs="Times New Roman"/>
          <w:sz w:val="24"/>
          <w:szCs w:val="24"/>
          <w:lang w:eastAsia="ru-RU"/>
        </w:rPr>
        <w:t>_  _</w:t>
      </w:r>
      <w:proofErr w:type="gramEnd"/>
      <w:r w:rsidRPr="00B8115F">
        <w:rPr>
          <w:rFonts w:ascii="Times New Roman" w:eastAsia="Times New Roman" w:hAnsi="Times New Roman" w:cs="Times New Roman"/>
          <w:sz w:val="24"/>
          <w:szCs w:val="24"/>
          <w:lang w:eastAsia="ru-RU"/>
        </w:rPr>
        <w:t>_________________________________________________________________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(название книги основного учета)</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переписанного в новый том на основании разрешения Министерства культуры Российской Федерации от ______________________ № 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переписанном томе книги сохранены все зарегистрированные в старом томе номера музейных предметов и музейных коллекций за исключением дважды повторенных записей (список прилагается/ не прилагается).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_____ номерах регистрация произведена с учетом новой атрибуции музейных предметов (список прилагается/ не прилагается).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_____ номера дополнительно внесены данные о фактическом состоянии сохранности на момент переписки (список прилагается/ не прилагается).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Погашенный том № ____ книги поступлений остается на постоянном хранении в отделе учета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Подписи (с </w:t>
      </w:r>
      <w:proofErr w:type="spellStart"/>
      <w:r w:rsidRPr="00B8115F">
        <w:rPr>
          <w:rFonts w:ascii="Times New Roman" w:eastAsia="Times New Roman" w:hAnsi="Times New Roman" w:cs="Times New Roman"/>
          <w:sz w:val="24"/>
          <w:szCs w:val="24"/>
          <w:lang w:eastAsia="ru-RU"/>
        </w:rPr>
        <w:t>расшифровrой</w:t>
      </w:r>
      <w:proofErr w:type="spellEnd"/>
      <w:r w:rsidRPr="00B8115F">
        <w:rPr>
          <w:rFonts w:ascii="Times New Roman" w:eastAsia="Times New Roman" w:hAnsi="Times New Roman" w:cs="Times New Roman"/>
          <w:sz w:val="24"/>
          <w:szCs w:val="24"/>
          <w:lang w:eastAsia="ru-RU"/>
        </w:rPr>
        <w:t>)</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Приложение № 45 к Единым правилам и условиям</w:t>
      </w:r>
    </w:p>
    <w:p w:rsidR="001207D1" w:rsidRDefault="00B8115F" w:rsidP="00B8115F">
      <w:pPr>
        <w:shd w:val="clear" w:color="auto" w:fill="FFFFFF"/>
        <w:jc w:val="both"/>
        <w:rPr>
          <w:rFonts w:ascii="Times New Roman" w:eastAsia="Times New Roman" w:hAnsi="Times New Roman" w:cs="Times New Roman"/>
          <w:b/>
          <w:bCs/>
          <w:sz w:val="24"/>
          <w:szCs w:val="24"/>
          <w:lang w:eastAsia="ru-RU"/>
        </w:rPr>
      </w:pPr>
      <w:r w:rsidRPr="00B8115F">
        <w:rPr>
          <w:rFonts w:ascii="Times New Roman" w:eastAsia="Times New Roman" w:hAnsi="Times New Roman" w:cs="Times New Roman"/>
          <w:b/>
          <w:bCs/>
          <w:sz w:val="24"/>
          <w:szCs w:val="24"/>
          <w:lang w:eastAsia="ru-RU"/>
        </w:rPr>
        <w:t>                                   </w:t>
      </w:r>
    </w:p>
    <w:p w:rsidR="00B8115F" w:rsidRPr="00B8115F" w:rsidRDefault="00B8115F" w:rsidP="001207D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Опись книг основного учета</w:t>
      </w:r>
    </w:p>
    <w:p w:rsidR="00B8115F" w:rsidRDefault="00B8115F" w:rsidP="001207D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(ГИК, инвентарных книг, специальных инвентарных книг)</w:t>
      </w:r>
    </w:p>
    <w:p w:rsidR="001207D1" w:rsidRPr="00B8115F" w:rsidRDefault="001207D1" w:rsidP="00B8115F">
      <w:pPr>
        <w:shd w:val="clear" w:color="auto" w:fill="FFFFFF"/>
        <w:jc w:val="both"/>
        <w:rPr>
          <w:rFonts w:ascii="Times New Roman" w:eastAsia="Times New Roman" w:hAnsi="Times New Roman" w:cs="Times New Roman"/>
          <w:sz w:val="24"/>
          <w:szCs w:val="24"/>
          <w:lang w:eastAsia="ru-RU"/>
        </w:rPr>
      </w:pPr>
    </w:p>
    <w:tbl>
      <w:tblPr>
        <w:tblW w:w="10029"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389"/>
        <w:gridCol w:w="737"/>
        <w:gridCol w:w="843"/>
        <w:gridCol w:w="949"/>
        <w:gridCol w:w="1408"/>
        <w:gridCol w:w="1656"/>
        <w:gridCol w:w="1556"/>
        <w:gridCol w:w="1491"/>
      </w:tblGrid>
      <w:tr w:rsidR="00B8115F" w:rsidRPr="00B8115F" w:rsidTr="001207D1">
        <w:tc>
          <w:tcPr>
            <w:tcW w:w="13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дата </w:t>
            </w:r>
            <w:proofErr w:type="spellStart"/>
            <w:r w:rsidRPr="00B8115F">
              <w:rPr>
                <w:rFonts w:ascii="Times New Roman" w:eastAsia="Times New Roman" w:hAnsi="Times New Roman" w:cs="Times New Roman"/>
                <w:sz w:val="24"/>
                <w:szCs w:val="24"/>
                <w:lang w:eastAsia="ru-RU"/>
              </w:rPr>
              <w:t>регистраии</w:t>
            </w:r>
            <w:proofErr w:type="spellEnd"/>
          </w:p>
        </w:tc>
        <w:tc>
          <w:tcPr>
            <w:tcW w:w="7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тома</w:t>
            </w:r>
          </w:p>
        </w:tc>
        <w:tc>
          <w:tcPr>
            <w:tcW w:w="8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шифр</w:t>
            </w:r>
          </w:p>
        </w:tc>
        <w:tc>
          <w:tcPr>
            <w:tcW w:w="100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кол-во листов в томе</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1207D1"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количество </w:t>
            </w:r>
            <w:proofErr w:type="spellStart"/>
            <w:r w:rsidRPr="00B8115F">
              <w:rPr>
                <w:rFonts w:ascii="Times New Roman" w:eastAsia="Times New Roman" w:hAnsi="Times New Roman" w:cs="Times New Roman"/>
                <w:sz w:val="24"/>
                <w:szCs w:val="24"/>
                <w:lang w:eastAsia="ru-RU"/>
              </w:rPr>
              <w:t>зарегистри</w:t>
            </w:r>
            <w:proofErr w:type="spellEnd"/>
          </w:p>
          <w:p w:rsidR="00B8115F" w:rsidRPr="00B8115F" w:rsidRDefault="00B8115F"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рованных</w:t>
            </w:r>
            <w:proofErr w:type="spellEnd"/>
            <w:r w:rsidRPr="00B8115F">
              <w:rPr>
                <w:rFonts w:ascii="Times New Roman" w:eastAsia="Times New Roman" w:hAnsi="Times New Roman" w:cs="Times New Roman"/>
                <w:sz w:val="24"/>
                <w:szCs w:val="24"/>
                <w:lang w:eastAsia="ru-RU"/>
              </w:rPr>
              <w:t xml:space="preserve"> предметов</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количество исключенных предметов</w:t>
            </w:r>
          </w:p>
        </w:tc>
        <w:tc>
          <w:tcPr>
            <w:tcW w:w="165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фактическое</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количество</w:t>
            </w:r>
          </w:p>
        </w:tc>
        <w:tc>
          <w:tcPr>
            <w:tcW w:w="15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примечание</w:t>
            </w:r>
          </w:p>
        </w:tc>
      </w:tr>
      <w:tr w:rsidR="00B8115F" w:rsidRPr="00B8115F" w:rsidTr="001207D1">
        <w:tc>
          <w:tcPr>
            <w:tcW w:w="13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7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8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100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w:t>
            </w:r>
          </w:p>
        </w:tc>
        <w:tc>
          <w:tcPr>
            <w:tcW w:w="165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7</w:t>
            </w:r>
          </w:p>
        </w:tc>
        <w:tc>
          <w:tcPr>
            <w:tcW w:w="15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Главный хранитель                                           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Заведующий отделом учета                              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46 к Единым правилам и условиям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Default="00B8115F" w:rsidP="001207D1">
      <w:pPr>
        <w:shd w:val="clear" w:color="auto" w:fill="FFFFFF"/>
        <w:rPr>
          <w:rFonts w:ascii="Times New Roman" w:eastAsia="Times New Roman" w:hAnsi="Times New Roman" w:cs="Times New Roman"/>
          <w:b/>
          <w:bCs/>
          <w:sz w:val="24"/>
          <w:szCs w:val="24"/>
          <w:lang w:eastAsia="ru-RU"/>
        </w:rPr>
      </w:pPr>
      <w:r w:rsidRPr="00B8115F">
        <w:rPr>
          <w:rFonts w:ascii="Times New Roman" w:eastAsia="Times New Roman" w:hAnsi="Times New Roman" w:cs="Times New Roman"/>
          <w:b/>
          <w:bCs/>
          <w:sz w:val="24"/>
          <w:szCs w:val="24"/>
          <w:lang w:eastAsia="ru-RU"/>
        </w:rPr>
        <w:t>Опись актов</w:t>
      </w:r>
    </w:p>
    <w:p w:rsidR="001207D1" w:rsidRPr="00B8115F" w:rsidRDefault="001207D1" w:rsidP="001207D1">
      <w:pPr>
        <w:shd w:val="clear" w:color="auto" w:fill="FFFFFF"/>
        <w:rPr>
          <w:rFonts w:ascii="Times New Roman" w:eastAsia="Times New Roman" w:hAnsi="Times New Roman" w:cs="Times New Roman"/>
          <w:sz w:val="24"/>
          <w:szCs w:val="24"/>
          <w:lang w:eastAsia="ru-RU"/>
        </w:rPr>
      </w:pPr>
    </w:p>
    <w:tbl>
      <w:tblPr>
        <w:tblW w:w="949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280"/>
        <w:gridCol w:w="1649"/>
        <w:gridCol w:w="2308"/>
        <w:gridCol w:w="2386"/>
        <w:gridCol w:w="1867"/>
      </w:tblGrid>
      <w:tr w:rsidR="00B8115F" w:rsidRPr="00B8115F" w:rsidTr="001207D1">
        <w:tc>
          <w:tcPr>
            <w:tcW w:w="12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томов</w:t>
            </w:r>
          </w:p>
        </w:tc>
        <w:tc>
          <w:tcPr>
            <w:tcW w:w="164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год</w:t>
            </w:r>
          </w:p>
        </w:tc>
        <w:tc>
          <w:tcPr>
            <w:tcW w:w="230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крайние №№ актов в томе</w:t>
            </w:r>
          </w:p>
        </w:tc>
        <w:tc>
          <w:tcPr>
            <w:tcW w:w="238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количество листов в томе</w:t>
            </w:r>
          </w:p>
        </w:tc>
        <w:tc>
          <w:tcPr>
            <w:tcW w:w="186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примечание</w:t>
            </w:r>
          </w:p>
        </w:tc>
      </w:tr>
      <w:tr w:rsidR="00B8115F" w:rsidRPr="00B8115F" w:rsidTr="001207D1">
        <w:tc>
          <w:tcPr>
            <w:tcW w:w="12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164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230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238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186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Главный хранитель                                                     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зав. отделом (сектором) учета                                    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Приложение № 48</w:t>
      </w:r>
      <w:r w:rsidR="001207D1">
        <w:rPr>
          <w:rFonts w:ascii="Times New Roman" w:eastAsia="Times New Roman" w:hAnsi="Times New Roman" w:cs="Times New Roman"/>
          <w:sz w:val="24"/>
          <w:szCs w:val="24"/>
          <w:lang w:eastAsia="ru-RU"/>
        </w:rPr>
        <w:t xml:space="preserve"> </w:t>
      </w:r>
      <w:r w:rsidRPr="00B8115F">
        <w:rPr>
          <w:rFonts w:ascii="Times New Roman" w:eastAsia="Times New Roman" w:hAnsi="Times New Roman" w:cs="Times New Roman"/>
          <w:sz w:val="24"/>
          <w:szCs w:val="24"/>
          <w:lang w:eastAsia="ru-RU"/>
        </w:rPr>
        <w:t>к Единым правилам и условиям</w:t>
      </w: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музея (с указанием</w:t>
      </w:r>
      <w:r w:rsidR="00A16671">
        <w:rPr>
          <w:rFonts w:ascii="Times New Roman" w:eastAsia="Times New Roman" w:hAnsi="Times New Roman" w:cs="Times New Roman"/>
          <w:sz w:val="24"/>
          <w:szCs w:val="24"/>
          <w:lang w:eastAsia="ru-RU"/>
        </w:rPr>
        <w:t xml:space="preserve"> организационно-правовой формы)</w:t>
      </w:r>
      <w:r w:rsidRPr="00B8115F">
        <w:rPr>
          <w:rFonts w:ascii="Times New Roman" w:eastAsia="Times New Roman" w:hAnsi="Times New Roman" w:cs="Times New Roman"/>
          <w:sz w:val="24"/>
          <w:szCs w:val="24"/>
          <w:lang w:eastAsia="ru-RU"/>
        </w:rPr>
        <w:t> </w:t>
      </w: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«Утверждаю»</w:t>
      </w: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Директор музея _________</w:t>
      </w:r>
    </w:p>
    <w:p w:rsidR="00B8115F" w:rsidRPr="00B8115F" w:rsidRDefault="00B8115F" w:rsidP="001207D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 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 </w:t>
      </w:r>
    </w:p>
    <w:p w:rsidR="00B8115F" w:rsidRPr="00B8115F" w:rsidRDefault="00B8115F" w:rsidP="001207D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Акт</w:t>
      </w:r>
    </w:p>
    <w:p w:rsidR="00B8115F" w:rsidRPr="00B8115F" w:rsidRDefault="00B8115F" w:rsidP="001207D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проверки наличия коллекции _______________________</w:t>
      </w:r>
    </w:p>
    <w:p w:rsidR="00B8115F" w:rsidRPr="00B8115F" w:rsidRDefault="00B8115F" w:rsidP="001207D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от «______</w:t>
      </w:r>
      <w:proofErr w:type="gramStart"/>
      <w:r w:rsidRPr="00B8115F">
        <w:rPr>
          <w:rFonts w:ascii="Times New Roman" w:eastAsia="Times New Roman" w:hAnsi="Times New Roman" w:cs="Times New Roman"/>
          <w:b/>
          <w:bCs/>
          <w:sz w:val="24"/>
          <w:szCs w:val="24"/>
          <w:lang w:eastAsia="ru-RU"/>
        </w:rPr>
        <w:t>_»_</w:t>
      </w:r>
      <w:proofErr w:type="gramEnd"/>
      <w:r w:rsidRPr="00B8115F">
        <w:rPr>
          <w:rFonts w:ascii="Times New Roman" w:eastAsia="Times New Roman" w:hAnsi="Times New Roman" w:cs="Times New Roman"/>
          <w:b/>
          <w:bCs/>
          <w:sz w:val="24"/>
          <w:szCs w:val="24"/>
          <w:lang w:eastAsia="ru-RU"/>
        </w:rPr>
        <w:t>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Настоящий акт составлен в том, что в соответствии с приказом директора музея от «_____» ________________ № ____ комиссия в </w:t>
      </w:r>
      <w:proofErr w:type="gramStart"/>
      <w:r w:rsidRPr="00B8115F">
        <w:rPr>
          <w:rFonts w:ascii="Times New Roman" w:eastAsia="Times New Roman" w:hAnsi="Times New Roman" w:cs="Times New Roman"/>
          <w:sz w:val="24"/>
          <w:szCs w:val="24"/>
          <w:lang w:eastAsia="ru-RU"/>
        </w:rPr>
        <w:t>составе:_</w:t>
      </w:r>
      <w:proofErr w:type="gramEnd"/>
      <w:r w:rsidRPr="00B8115F">
        <w:rPr>
          <w:rFonts w:ascii="Times New Roman" w:eastAsia="Times New Roman" w:hAnsi="Times New Roman" w:cs="Times New Roman"/>
          <w:sz w:val="24"/>
          <w:szCs w:val="24"/>
          <w:lang w:eastAsia="ru-RU"/>
        </w:rPr>
        <w:t>___________________________________________________________________________                                            (ФИО и должности членов комиссии)</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провела проверку наличия фондовой коллекции с шифром                   </w:t>
      </w:r>
      <w:proofErr w:type="gramStart"/>
      <w:r w:rsidRPr="00B8115F">
        <w:rPr>
          <w:rFonts w:ascii="Times New Roman" w:eastAsia="Times New Roman" w:hAnsi="Times New Roman" w:cs="Times New Roman"/>
          <w:sz w:val="24"/>
          <w:szCs w:val="24"/>
          <w:lang w:eastAsia="ru-RU"/>
        </w:rPr>
        <w:t>   «</w:t>
      </w:r>
      <w:proofErr w:type="gramEnd"/>
      <w:r w:rsidRPr="00B8115F">
        <w:rPr>
          <w:rFonts w:ascii="Times New Roman" w:eastAsia="Times New Roman" w:hAnsi="Times New Roman" w:cs="Times New Roman"/>
          <w:sz w:val="24"/>
          <w:szCs w:val="24"/>
          <w:lang w:eastAsia="ru-RU"/>
        </w:rPr>
        <w:t>________», находящейся на ответственном хранении __________________________________________________________________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(ФИО </w:t>
      </w:r>
      <w:proofErr w:type="spellStart"/>
      <w:proofErr w:type="gramStart"/>
      <w:r w:rsidRPr="00B8115F">
        <w:rPr>
          <w:rFonts w:ascii="Times New Roman" w:eastAsia="Times New Roman" w:hAnsi="Times New Roman" w:cs="Times New Roman"/>
          <w:sz w:val="24"/>
          <w:szCs w:val="24"/>
          <w:lang w:eastAsia="ru-RU"/>
        </w:rPr>
        <w:t>ответственного.хранителя</w:t>
      </w:r>
      <w:proofErr w:type="spellEnd"/>
      <w:proofErr w:type="gramEnd"/>
      <w:r w:rsidRPr="00B8115F">
        <w:rPr>
          <w:rFonts w:ascii="Times New Roman" w:eastAsia="Times New Roman" w:hAnsi="Times New Roman" w:cs="Times New Roman"/>
          <w:sz w:val="24"/>
          <w:szCs w:val="24"/>
          <w:lang w:eastAsia="ru-RU"/>
        </w:rPr>
        <w:t>)</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 состоянию на «___» _______________ со следующей учетной документацией: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главной инвентарной книгой (ГИК);</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инвентарной книгой с шифром «_______»;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актами приема на постоянное хранение и актами приема на ответственное хранение.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         </w:t>
      </w:r>
      <w:r w:rsidRPr="00B8115F">
        <w:rPr>
          <w:rFonts w:ascii="Times New Roman" w:eastAsia="Times New Roman" w:hAnsi="Times New Roman" w:cs="Times New Roman"/>
          <w:sz w:val="24"/>
          <w:szCs w:val="24"/>
          <w:lang w:eastAsia="ru-RU"/>
        </w:rPr>
        <w:t>В результате проверки установлено следующее:</w:t>
      </w:r>
    </w:p>
    <w:p w:rsidR="00B8115F" w:rsidRPr="00B8115F" w:rsidRDefault="00B8115F" w:rsidP="00B8115F">
      <w:pPr>
        <w:numPr>
          <w:ilvl w:val="0"/>
          <w:numId w:val="2"/>
        </w:num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всего в ГИК зарегистрировано _______ предметов, входящих в состав данной коллекции (приложение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 предметов зарегистрировано в инвентарной книге с шифром «___» (приложение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 предметов зарегистрировано в специальной инвентарной книге с шифром «___» (приложение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 предметов исключено в установленном порядке               </w:t>
      </w:r>
      <w:proofErr w:type="gramStart"/>
      <w:r w:rsidRPr="00B8115F">
        <w:rPr>
          <w:rFonts w:ascii="Times New Roman" w:eastAsia="Times New Roman" w:hAnsi="Times New Roman" w:cs="Times New Roman"/>
          <w:sz w:val="24"/>
          <w:szCs w:val="24"/>
          <w:lang w:eastAsia="ru-RU"/>
        </w:rPr>
        <w:t>   (</w:t>
      </w:r>
      <w:proofErr w:type="gramEnd"/>
      <w:r w:rsidRPr="00B8115F">
        <w:rPr>
          <w:rFonts w:ascii="Times New Roman" w:eastAsia="Times New Roman" w:hAnsi="Times New Roman" w:cs="Times New Roman"/>
          <w:sz w:val="24"/>
          <w:szCs w:val="24"/>
          <w:lang w:eastAsia="ru-RU"/>
        </w:rPr>
        <w:t>приложение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 предметов исключено в неустановленном порядке               </w:t>
      </w:r>
      <w:proofErr w:type="gramStart"/>
      <w:r w:rsidRPr="00B8115F">
        <w:rPr>
          <w:rFonts w:ascii="Times New Roman" w:eastAsia="Times New Roman" w:hAnsi="Times New Roman" w:cs="Times New Roman"/>
          <w:sz w:val="24"/>
          <w:szCs w:val="24"/>
          <w:lang w:eastAsia="ru-RU"/>
        </w:rPr>
        <w:t>   (</w:t>
      </w:r>
      <w:proofErr w:type="gramEnd"/>
      <w:r w:rsidRPr="00B8115F">
        <w:rPr>
          <w:rFonts w:ascii="Times New Roman" w:eastAsia="Times New Roman" w:hAnsi="Times New Roman" w:cs="Times New Roman"/>
          <w:sz w:val="24"/>
          <w:szCs w:val="24"/>
          <w:lang w:eastAsia="ru-RU"/>
        </w:rPr>
        <w:t>приложение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 предметов исключено ранее, но обнаружено в наличии (приложение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 номеров пропущено (приложение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 предметов записано дважды под разными номерами          </w:t>
      </w:r>
      <w:proofErr w:type="gramStart"/>
      <w:r w:rsidRPr="00B8115F">
        <w:rPr>
          <w:rFonts w:ascii="Times New Roman" w:eastAsia="Times New Roman" w:hAnsi="Times New Roman" w:cs="Times New Roman"/>
          <w:sz w:val="24"/>
          <w:szCs w:val="24"/>
          <w:lang w:eastAsia="ru-RU"/>
        </w:rPr>
        <w:t>   (</w:t>
      </w:r>
      <w:proofErr w:type="gramEnd"/>
      <w:r w:rsidRPr="00B8115F">
        <w:rPr>
          <w:rFonts w:ascii="Times New Roman" w:eastAsia="Times New Roman" w:hAnsi="Times New Roman" w:cs="Times New Roman"/>
          <w:sz w:val="24"/>
          <w:szCs w:val="24"/>
          <w:lang w:eastAsia="ru-RU"/>
        </w:rPr>
        <w:t>приложение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 предметов не обнаружено (приложение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Таким образом, по состоянию на «_____» _______________ фактическое наличие предметов коллекции __________________________, находящихся на ответственном хранении ____________________________, составляет _______________________________________________________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(цифрой и прописью)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Из них:</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__________предметов находится в фондохранилище;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__________предметов – в постоянной экспозиции музея;</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__________предметов выдано на временное хранение.</w:t>
      </w:r>
    </w:p>
    <w:p w:rsidR="00B8115F" w:rsidRPr="00B8115F" w:rsidRDefault="00B8115F" w:rsidP="00B8115F">
      <w:pPr>
        <w:numPr>
          <w:ilvl w:val="0"/>
          <w:numId w:val="3"/>
        </w:num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ходе проверки выявлено также: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_________предметов с несоответствиями описанию в учетной документации (приложение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_________предметов находятся в неудовлетворительном состоянии сохранности и требуют проведения срочных реставрационных и профилактических работ (приложение №).</w:t>
      </w:r>
    </w:p>
    <w:p w:rsidR="00B8115F" w:rsidRPr="00B8115F" w:rsidRDefault="00B8115F" w:rsidP="00B8115F">
      <w:pPr>
        <w:numPr>
          <w:ilvl w:val="0"/>
          <w:numId w:val="4"/>
        </w:num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 результатам проверки комиссия рекомендует:</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_________предметов оставить в дальнейшем розыске (приложение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lastRenderedPageBreak/>
        <w:t>         _________</w:t>
      </w:r>
      <w:r w:rsidRPr="00B8115F">
        <w:rPr>
          <w:rFonts w:ascii="Times New Roman" w:eastAsia="Times New Roman" w:hAnsi="Times New Roman" w:cs="Times New Roman"/>
          <w:sz w:val="24"/>
          <w:szCs w:val="24"/>
          <w:lang w:eastAsia="ru-RU"/>
        </w:rPr>
        <w:t>предметов перевести в состав научно-вспомогательного фонда (приложение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         _________</w:t>
      </w:r>
      <w:r w:rsidRPr="00B8115F">
        <w:rPr>
          <w:rFonts w:ascii="Times New Roman" w:eastAsia="Times New Roman" w:hAnsi="Times New Roman" w:cs="Times New Roman"/>
          <w:sz w:val="24"/>
          <w:szCs w:val="24"/>
          <w:lang w:eastAsia="ru-RU"/>
        </w:rPr>
        <w:t>предметов исключить из учетной документации музея, в том числе: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________предметов украденных (приложение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________предметов, разрушенных и не подлежащих реставрации (приложение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________</w:t>
      </w:r>
      <w:proofErr w:type="gramStart"/>
      <w:r w:rsidRPr="00B8115F">
        <w:rPr>
          <w:rFonts w:ascii="Times New Roman" w:eastAsia="Times New Roman" w:hAnsi="Times New Roman" w:cs="Times New Roman"/>
          <w:sz w:val="24"/>
          <w:szCs w:val="24"/>
          <w:lang w:eastAsia="ru-RU"/>
        </w:rPr>
        <w:t>предметов</w:t>
      </w:r>
      <w:proofErr w:type="gramEnd"/>
      <w:r w:rsidRPr="00B8115F">
        <w:rPr>
          <w:rFonts w:ascii="Times New Roman" w:eastAsia="Times New Roman" w:hAnsi="Times New Roman" w:cs="Times New Roman"/>
          <w:sz w:val="24"/>
          <w:szCs w:val="24"/>
          <w:lang w:eastAsia="ru-RU"/>
        </w:rPr>
        <w:t xml:space="preserve"> утраченных при не установленных и не документированных обстоятельствах (приложение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i/>
          <w:iCs/>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i/>
          <w:iCs/>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Председатель комиссии                  подпись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Члены комиссии           подписи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Default="001207D1" w:rsidP="00B8115F">
      <w:pPr>
        <w:shd w:val="clear" w:color="auto" w:fill="FFFFFF"/>
        <w:jc w:val="both"/>
        <w:rPr>
          <w:rFonts w:ascii="Times New Roman" w:eastAsia="Times New Roman" w:hAnsi="Times New Roman" w:cs="Times New Roman"/>
          <w:sz w:val="24"/>
          <w:szCs w:val="24"/>
          <w:lang w:eastAsia="ru-RU"/>
        </w:rPr>
      </w:pPr>
    </w:p>
    <w:p w:rsidR="001207D1" w:rsidRPr="00B8115F" w:rsidRDefault="001207D1" w:rsidP="00B8115F">
      <w:pPr>
        <w:shd w:val="clear" w:color="auto" w:fill="FFFFFF"/>
        <w:jc w:val="both"/>
        <w:rPr>
          <w:rFonts w:ascii="Times New Roman" w:eastAsia="Times New Roman" w:hAnsi="Times New Roman" w:cs="Times New Roman"/>
          <w:sz w:val="24"/>
          <w:szCs w:val="24"/>
          <w:lang w:eastAsia="ru-RU"/>
        </w:rPr>
      </w:pPr>
    </w:p>
    <w:p w:rsidR="00A16671" w:rsidRDefault="00A16671" w:rsidP="00B8115F">
      <w:pPr>
        <w:shd w:val="clear" w:color="auto" w:fill="FFFFFF"/>
        <w:jc w:val="both"/>
        <w:rPr>
          <w:rFonts w:ascii="Times New Roman" w:eastAsia="Times New Roman" w:hAnsi="Times New Roman" w:cs="Times New Roman"/>
          <w:sz w:val="24"/>
          <w:szCs w:val="24"/>
          <w:lang w:eastAsia="ru-RU"/>
        </w:rPr>
        <w:sectPr w:rsidR="00A16671">
          <w:pgSz w:w="11906" w:h="16838"/>
          <w:pgMar w:top="1134" w:right="850" w:bottom="1134" w:left="1701" w:header="708" w:footer="708" w:gutter="0"/>
          <w:cols w:space="708"/>
          <w:docGrid w:linePitch="360"/>
        </w:sectPr>
      </w:pP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Приложение № 48-1 к Единым правилам и условиям</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к акту проверки наличия коллекции</w:t>
      </w: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 «____</w:t>
      </w:r>
      <w:proofErr w:type="gramStart"/>
      <w:r w:rsidRPr="00B8115F">
        <w:rPr>
          <w:rFonts w:ascii="Times New Roman" w:eastAsia="Times New Roman" w:hAnsi="Times New Roman" w:cs="Times New Roman"/>
          <w:sz w:val="24"/>
          <w:szCs w:val="24"/>
          <w:lang w:eastAsia="ru-RU"/>
        </w:rPr>
        <w:t>_»_</w:t>
      </w:r>
      <w:proofErr w:type="gramEnd"/>
      <w:r w:rsidRPr="00B8115F">
        <w:rPr>
          <w:rFonts w:ascii="Times New Roman" w:eastAsia="Times New Roman" w:hAnsi="Times New Roman" w:cs="Times New Roman"/>
          <w:sz w:val="24"/>
          <w:szCs w:val="24"/>
          <w:lang w:eastAsia="ru-RU"/>
        </w:rPr>
        <w:t>________ №________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 </w:t>
      </w:r>
    </w:p>
    <w:p w:rsidR="00B8115F" w:rsidRPr="00B8115F" w:rsidRDefault="00B8115F" w:rsidP="00A1667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Данные</w:t>
      </w:r>
    </w:p>
    <w:p w:rsidR="00B8115F" w:rsidRPr="00B8115F" w:rsidRDefault="00B8115F" w:rsidP="00A1667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о наличии предметов, зарегистрированных в Главной инвентарной книге</w:t>
      </w:r>
      <w:r w:rsidR="00A16671">
        <w:rPr>
          <w:rFonts w:ascii="Times New Roman" w:eastAsia="Times New Roman" w:hAnsi="Times New Roman" w:cs="Times New Roman"/>
          <w:sz w:val="24"/>
          <w:szCs w:val="24"/>
          <w:lang w:eastAsia="ru-RU"/>
        </w:rPr>
        <w:t xml:space="preserve"> </w:t>
      </w:r>
      <w:r w:rsidRPr="00B8115F">
        <w:rPr>
          <w:rFonts w:ascii="Times New Roman" w:eastAsia="Times New Roman" w:hAnsi="Times New Roman" w:cs="Times New Roman"/>
          <w:b/>
          <w:bCs/>
          <w:sz w:val="24"/>
          <w:szCs w:val="24"/>
          <w:lang w:eastAsia="ru-RU"/>
        </w:rPr>
        <w:t>(инвентарной книге, специальной инвентарной книге)</w:t>
      </w:r>
    </w:p>
    <w:tbl>
      <w:tblPr>
        <w:tblW w:w="15406"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852"/>
        <w:gridCol w:w="933"/>
        <w:gridCol w:w="1075"/>
        <w:gridCol w:w="1100"/>
        <w:gridCol w:w="1397"/>
        <w:gridCol w:w="1407"/>
        <w:gridCol w:w="785"/>
        <w:gridCol w:w="894"/>
        <w:gridCol w:w="1795"/>
        <w:gridCol w:w="1378"/>
        <w:gridCol w:w="1160"/>
        <w:gridCol w:w="1101"/>
        <w:gridCol w:w="1529"/>
      </w:tblGrid>
      <w:tr w:rsidR="00B8115F" w:rsidRPr="00B8115F" w:rsidTr="00A16671">
        <w:tc>
          <w:tcPr>
            <w:tcW w:w="85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томов</w:t>
            </w:r>
          </w:p>
        </w:tc>
        <w:tc>
          <w:tcPr>
            <w:tcW w:w="93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кол-во</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листов в томе</w:t>
            </w:r>
          </w:p>
        </w:tc>
        <w:tc>
          <w:tcPr>
            <w:tcW w:w="1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16671"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крайние даты</w:t>
            </w:r>
          </w:p>
          <w:p w:rsidR="00A16671"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 </w:t>
            </w:r>
            <w:proofErr w:type="spellStart"/>
            <w:r w:rsidRPr="00B8115F">
              <w:rPr>
                <w:rFonts w:ascii="Times New Roman" w:eastAsia="Times New Roman" w:hAnsi="Times New Roman" w:cs="Times New Roman"/>
                <w:sz w:val="24"/>
                <w:szCs w:val="24"/>
                <w:lang w:eastAsia="ru-RU"/>
              </w:rPr>
              <w:t>регист</w:t>
            </w:r>
            <w:proofErr w:type="spellEnd"/>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рации</w:t>
            </w:r>
          </w:p>
        </w:tc>
        <w:tc>
          <w:tcPr>
            <w:tcW w:w="11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крайние номера</w:t>
            </w:r>
          </w:p>
        </w:tc>
        <w:tc>
          <w:tcPr>
            <w:tcW w:w="139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пропущено</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номеров</w:t>
            </w:r>
          </w:p>
        </w:tc>
        <w:tc>
          <w:tcPr>
            <w:tcW w:w="140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количество дробей в суммарных номерах</w:t>
            </w:r>
          </w:p>
        </w:tc>
        <w:tc>
          <w:tcPr>
            <w:tcW w:w="7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16671"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всего номе</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ров</w:t>
            </w:r>
          </w:p>
        </w:tc>
        <w:tc>
          <w:tcPr>
            <w:tcW w:w="89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16671"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всего </w:t>
            </w:r>
            <w:proofErr w:type="spellStart"/>
            <w:r w:rsidRPr="00B8115F">
              <w:rPr>
                <w:rFonts w:ascii="Times New Roman" w:eastAsia="Times New Roman" w:hAnsi="Times New Roman" w:cs="Times New Roman"/>
                <w:sz w:val="24"/>
                <w:szCs w:val="24"/>
                <w:lang w:eastAsia="ru-RU"/>
              </w:rPr>
              <w:t>предм</w:t>
            </w:r>
            <w:proofErr w:type="spellEnd"/>
          </w:p>
          <w:p w:rsidR="00B8115F" w:rsidRPr="00B8115F" w:rsidRDefault="00B8115F" w:rsidP="00B8115F">
            <w:pPr>
              <w:jc w:val="both"/>
              <w:rPr>
                <w:rFonts w:ascii="Times New Roman" w:eastAsia="Times New Roman" w:hAnsi="Times New Roman" w:cs="Times New Roman"/>
                <w:sz w:val="24"/>
                <w:szCs w:val="24"/>
                <w:lang w:eastAsia="ru-RU"/>
              </w:rPr>
            </w:pPr>
            <w:proofErr w:type="spellStart"/>
            <w:r w:rsidRPr="00B8115F">
              <w:rPr>
                <w:rFonts w:ascii="Times New Roman" w:eastAsia="Times New Roman" w:hAnsi="Times New Roman" w:cs="Times New Roman"/>
                <w:sz w:val="24"/>
                <w:szCs w:val="24"/>
                <w:lang w:eastAsia="ru-RU"/>
              </w:rPr>
              <w:t>етов</w:t>
            </w:r>
            <w:proofErr w:type="spellEnd"/>
          </w:p>
        </w:tc>
        <w:tc>
          <w:tcPr>
            <w:tcW w:w="17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исключено в установленном порядке</w:t>
            </w:r>
          </w:p>
        </w:tc>
        <w:tc>
          <w:tcPr>
            <w:tcW w:w="137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16671"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исключено </w:t>
            </w:r>
          </w:p>
          <w:p w:rsidR="00A16671" w:rsidRDefault="00A16671" w:rsidP="00B8115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proofErr w:type="spellStart"/>
            <w:r>
              <w:rPr>
                <w:rFonts w:ascii="Times New Roman" w:eastAsia="Times New Roman" w:hAnsi="Times New Roman" w:cs="Times New Roman"/>
                <w:sz w:val="24"/>
                <w:szCs w:val="24"/>
                <w:lang w:eastAsia="ru-RU"/>
              </w:rPr>
              <w:t>неустано</w:t>
            </w:r>
            <w:proofErr w:type="spellEnd"/>
          </w:p>
          <w:p w:rsidR="00A16671" w:rsidRDefault="00A16671" w:rsidP="00B8115F">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вленном</w:t>
            </w:r>
            <w:proofErr w:type="spellEnd"/>
            <w:r>
              <w:rPr>
                <w:rFonts w:ascii="Times New Roman" w:eastAsia="Times New Roman" w:hAnsi="Times New Roman" w:cs="Times New Roman"/>
                <w:sz w:val="24"/>
                <w:szCs w:val="24"/>
                <w:lang w:eastAsia="ru-RU"/>
              </w:rPr>
              <w:t xml:space="preserve"> </w:t>
            </w:r>
          </w:p>
          <w:p w:rsidR="00B8115F" w:rsidRPr="00B8115F" w:rsidRDefault="00A16671" w:rsidP="00B8115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порядке</w:t>
            </w:r>
          </w:p>
        </w:tc>
        <w:tc>
          <w:tcPr>
            <w:tcW w:w="11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дважды записано</w:t>
            </w:r>
          </w:p>
        </w:tc>
        <w:tc>
          <w:tcPr>
            <w:tcW w:w="11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roofErr w:type="spellStart"/>
            <w:proofErr w:type="gramStart"/>
            <w:r w:rsidRPr="00B8115F">
              <w:rPr>
                <w:rFonts w:ascii="Times New Roman" w:eastAsia="Times New Roman" w:hAnsi="Times New Roman" w:cs="Times New Roman"/>
                <w:sz w:val="24"/>
                <w:szCs w:val="24"/>
                <w:lang w:eastAsia="ru-RU"/>
              </w:rPr>
              <w:t>отсутст-вует</w:t>
            </w:r>
            <w:proofErr w:type="spellEnd"/>
            <w:proofErr w:type="gramEnd"/>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 наличии</w:t>
            </w:r>
          </w:p>
        </w:tc>
        <w:tc>
          <w:tcPr>
            <w:tcW w:w="152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фактическое наличие</w:t>
            </w:r>
          </w:p>
        </w:tc>
      </w:tr>
      <w:tr w:rsidR="00B8115F" w:rsidRPr="00B8115F" w:rsidTr="00A16671">
        <w:tc>
          <w:tcPr>
            <w:tcW w:w="85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93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1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11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139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c>
          <w:tcPr>
            <w:tcW w:w="140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w:t>
            </w:r>
          </w:p>
        </w:tc>
        <w:tc>
          <w:tcPr>
            <w:tcW w:w="7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7</w:t>
            </w:r>
          </w:p>
        </w:tc>
        <w:tc>
          <w:tcPr>
            <w:tcW w:w="89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w:t>
            </w:r>
          </w:p>
        </w:tc>
        <w:tc>
          <w:tcPr>
            <w:tcW w:w="17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9</w:t>
            </w:r>
          </w:p>
        </w:tc>
        <w:tc>
          <w:tcPr>
            <w:tcW w:w="137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10</w:t>
            </w:r>
          </w:p>
        </w:tc>
        <w:tc>
          <w:tcPr>
            <w:tcW w:w="11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w:t>
            </w:r>
          </w:p>
        </w:tc>
        <w:tc>
          <w:tcPr>
            <w:tcW w:w="11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12</w:t>
            </w:r>
          </w:p>
        </w:tc>
        <w:tc>
          <w:tcPr>
            <w:tcW w:w="152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13</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Подписи членов комиссии (с расшифровкой)</w:t>
      </w:r>
    </w:p>
    <w:p w:rsidR="00B8115F" w:rsidRPr="00B8115F" w:rsidRDefault="00A16671" w:rsidP="00B8115F">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A16671" w:rsidRDefault="00A16671" w:rsidP="00A16671">
      <w:pPr>
        <w:shd w:val="clear" w:color="auto" w:fill="FFFFFF"/>
        <w:jc w:val="right"/>
        <w:rPr>
          <w:rFonts w:ascii="Times New Roman" w:eastAsia="Times New Roman" w:hAnsi="Times New Roman" w:cs="Times New Roman"/>
          <w:sz w:val="24"/>
          <w:szCs w:val="24"/>
          <w:lang w:eastAsia="ru-RU"/>
        </w:rPr>
      </w:pPr>
    </w:p>
    <w:p w:rsidR="00A16671" w:rsidRDefault="00A16671" w:rsidP="00A16671">
      <w:pPr>
        <w:shd w:val="clear" w:color="auto" w:fill="FFFFFF"/>
        <w:jc w:val="right"/>
        <w:rPr>
          <w:rFonts w:ascii="Times New Roman" w:eastAsia="Times New Roman" w:hAnsi="Times New Roman" w:cs="Times New Roman"/>
          <w:sz w:val="24"/>
          <w:szCs w:val="24"/>
          <w:lang w:eastAsia="ru-RU"/>
        </w:rPr>
      </w:pPr>
    </w:p>
    <w:p w:rsidR="00A16671" w:rsidRDefault="00A16671" w:rsidP="00A16671">
      <w:pPr>
        <w:shd w:val="clear" w:color="auto" w:fill="FFFFFF"/>
        <w:jc w:val="right"/>
        <w:rPr>
          <w:rFonts w:ascii="Times New Roman" w:eastAsia="Times New Roman" w:hAnsi="Times New Roman" w:cs="Times New Roman"/>
          <w:sz w:val="24"/>
          <w:szCs w:val="24"/>
          <w:lang w:eastAsia="ru-RU"/>
        </w:rPr>
      </w:pPr>
    </w:p>
    <w:p w:rsidR="00A16671" w:rsidRDefault="00A16671" w:rsidP="00A16671">
      <w:pPr>
        <w:shd w:val="clear" w:color="auto" w:fill="FFFFFF"/>
        <w:jc w:val="right"/>
        <w:rPr>
          <w:rFonts w:ascii="Times New Roman" w:eastAsia="Times New Roman" w:hAnsi="Times New Roman" w:cs="Times New Roman"/>
          <w:sz w:val="24"/>
          <w:szCs w:val="24"/>
          <w:lang w:eastAsia="ru-RU"/>
        </w:rPr>
      </w:pPr>
    </w:p>
    <w:p w:rsidR="00A16671" w:rsidRDefault="00A16671" w:rsidP="00A16671">
      <w:pPr>
        <w:shd w:val="clear" w:color="auto" w:fill="FFFFFF"/>
        <w:jc w:val="right"/>
        <w:rPr>
          <w:rFonts w:ascii="Times New Roman" w:eastAsia="Times New Roman" w:hAnsi="Times New Roman" w:cs="Times New Roman"/>
          <w:sz w:val="24"/>
          <w:szCs w:val="24"/>
          <w:lang w:eastAsia="ru-RU"/>
        </w:rPr>
      </w:pPr>
    </w:p>
    <w:p w:rsidR="00A16671" w:rsidRDefault="00A16671" w:rsidP="00A16671">
      <w:pPr>
        <w:shd w:val="clear" w:color="auto" w:fill="FFFFFF"/>
        <w:jc w:val="right"/>
        <w:rPr>
          <w:rFonts w:ascii="Times New Roman" w:eastAsia="Times New Roman" w:hAnsi="Times New Roman" w:cs="Times New Roman"/>
          <w:sz w:val="24"/>
          <w:szCs w:val="24"/>
          <w:lang w:eastAsia="ru-RU"/>
        </w:rPr>
      </w:pPr>
    </w:p>
    <w:p w:rsidR="00A16671" w:rsidRDefault="00A16671" w:rsidP="00A16671">
      <w:pPr>
        <w:shd w:val="clear" w:color="auto" w:fill="FFFFFF"/>
        <w:jc w:val="right"/>
        <w:rPr>
          <w:rFonts w:ascii="Times New Roman" w:eastAsia="Times New Roman" w:hAnsi="Times New Roman" w:cs="Times New Roman"/>
          <w:sz w:val="24"/>
          <w:szCs w:val="24"/>
          <w:lang w:eastAsia="ru-RU"/>
        </w:rPr>
      </w:pPr>
    </w:p>
    <w:p w:rsidR="00A16671" w:rsidRDefault="00A16671" w:rsidP="00A16671">
      <w:pPr>
        <w:shd w:val="clear" w:color="auto" w:fill="FFFFFF"/>
        <w:jc w:val="right"/>
        <w:rPr>
          <w:rFonts w:ascii="Times New Roman" w:eastAsia="Times New Roman" w:hAnsi="Times New Roman" w:cs="Times New Roman"/>
          <w:sz w:val="24"/>
          <w:szCs w:val="24"/>
          <w:lang w:eastAsia="ru-RU"/>
        </w:rPr>
      </w:pPr>
    </w:p>
    <w:p w:rsidR="00A16671" w:rsidRDefault="00A16671" w:rsidP="00A16671">
      <w:pPr>
        <w:shd w:val="clear" w:color="auto" w:fill="FFFFFF"/>
        <w:jc w:val="right"/>
        <w:rPr>
          <w:rFonts w:ascii="Times New Roman" w:eastAsia="Times New Roman" w:hAnsi="Times New Roman" w:cs="Times New Roman"/>
          <w:sz w:val="24"/>
          <w:szCs w:val="24"/>
          <w:lang w:eastAsia="ru-RU"/>
        </w:rPr>
      </w:pPr>
    </w:p>
    <w:p w:rsidR="00A16671" w:rsidRDefault="00A16671" w:rsidP="00A16671">
      <w:pPr>
        <w:shd w:val="clear" w:color="auto" w:fill="FFFFFF"/>
        <w:jc w:val="right"/>
        <w:rPr>
          <w:rFonts w:ascii="Times New Roman" w:eastAsia="Times New Roman" w:hAnsi="Times New Roman" w:cs="Times New Roman"/>
          <w:sz w:val="24"/>
          <w:szCs w:val="24"/>
          <w:lang w:eastAsia="ru-RU"/>
        </w:rPr>
      </w:pPr>
    </w:p>
    <w:p w:rsidR="00A16671" w:rsidRDefault="00A16671" w:rsidP="00A16671">
      <w:pPr>
        <w:shd w:val="clear" w:color="auto" w:fill="FFFFFF"/>
        <w:jc w:val="right"/>
        <w:rPr>
          <w:rFonts w:ascii="Times New Roman" w:eastAsia="Times New Roman" w:hAnsi="Times New Roman" w:cs="Times New Roman"/>
          <w:sz w:val="24"/>
          <w:szCs w:val="24"/>
          <w:lang w:eastAsia="ru-RU"/>
        </w:rPr>
      </w:pPr>
    </w:p>
    <w:p w:rsidR="00A16671" w:rsidRDefault="00A16671" w:rsidP="00A16671">
      <w:pPr>
        <w:shd w:val="clear" w:color="auto" w:fill="FFFFFF"/>
        <w:jc w:val="right"/>
        <w:rPr>
          <w:rFonts w:ascii="Times New Roman" w:eastAsia="Times New Roman" w:hAnsi="Times New Roman" w:cs="Times New Roman"/>
          <w:sz w:val="24"/>
          <w:szCs w:val="24"/>
          <w:lang w:eastAsia="ru-RU"/>
        </w:rPr>
      </w:pPr>
    </w:p>
    <w:p w:rsidR="00A16671" w:rsidRDefault="00A16671" w:rsidP="00A16671">
      <w:pPr>
        <w:shd w:val="clear" w:color="auto" w:fill="FFFFFF"/>
        <w:jc w:val="right"/>
        <w:rPr>
          <w:rFonts w:ascii="Times New Roman" w:eastAsia="Times New Roman" w:hAnsi="Times New Roman" w:cs="Times New Roman"/>
          <w:sz w:val="24"/>
          <w:szCs w:val="24"/>
          <w:lang w:eastAsia="ru-RU"/>
        </w:rPr>
      </w:pPr>
    </w:p>
    <w:p w:rsidR="00A16671" w:rsidRDefault="00A16671" w:rsidP="00A16671">
      <w:pPr>
        <w:shd w:val="clear" w:color="auto" w:fill="FFFFFF"/>
        <w:jc w:val="right"/>
        <w:rPr>
          <w:rFonts w:ascii="Times New Roman" w:eastAsia="Times New Roman" w:hAnsi="Times New Roman" w:cs="Times New Roman"/>
          <w:sz w:val="24"/>
          <w:szCs w:val="24"/>
          <w:lang w:eastAsia="ru-RU"/>
        </w:rPr>
      </w:pPr>
    </w:p>
    <w:p w:rsidR="00A16671" w:rsidRDefault="00A16671" w:rsidP="00A16671">
      <w:pPr>
        <w:shd w:val="clear" w:color="auto" w:fill="FFFFFF"/>
        <w:jc w:val="right"/>
        <w:rPr>
          <w:rFonts w:ascii="Times New Roman" w:eastAsia="Times New Roman" w:hAnsi="Times New Roman" w:cs="Times New Roman"/>
          <w:sz w:val="24"/>
          <w:szCs w:val="24"/>
          <w:lang w:eastAsia="ru-RU"/>
        </w:rPr>
      </w:pPr>
    </w:p>
    <w:p w:rsidR="00A16671" w:rsidRDefault="00A16671" w:rsidP="00A16671">
      <w:pPr>
        <w:shd w:val="clear" w:color="auto" w:fill="FFFFFF"/>
        <w:jc w:val="both"/>
        <w:rPr>
          <w:rFonts w:ascii="Times New Roman" w:eastAsia="Times New Roman" w:hAnsi="Times New Roman" w:cs="Times New Roman"/>
          <w:sz w:val="24"/>
          <w:szCs w:val="24"/>
          <w:lang w:eastAsia="ru-RU"/>
        </w:rPr>
      </w:pPr>
    </w:p>
    <w:p w:rsidR="00A16671" w:rsidRDefault="00A16671" w:rsidP="00A16671">
      <w:pPr>
        <w:shd w:val="clear" w:color="auto" w:fill="FFFFFF"/>
        <w:jc w:val="right"/>
        <w:rPr>
          <w:rFonts w:ascii="Times New Roman" w:eastAsia="Times New Roman" w:hAnsi="Times New Roman" w:cs="Times New Roman"/>
          <w:sz w:val="24"/>
          <w:szCs w:val="24"/>
          <w:lang w:eastAsia="ru-RU"/>
        </w:rPr>
        <w:sectPr w:rsidR="00A16671" w:rsidSect="00A16671">
          <w:pgSz w:w="16838" w:h="11906" w:orient="landscape"/>
          <w:pgMar w:top="851" w:right="1134" w:bottom="1701" w:left="1134" w:header="709" w:footer="709" w:gutter="0"/>
          <w:cols w:space="708"/>
          <w:docGrid w:linePitch="360"/>
        </w:sectPr>
      </w:pP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Приложение № 48-2 к Единым правилам и условиям</w:t>
      </w: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к акту проверки наличия коллекции</w:t>
      </w: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____ от 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A1667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Список</w:t>
      </w:r>
      <w:r w:rsidR="00A16671">
        <w:rPr>
          <w:rFonts w:ascii="Times New Roman" w:eastAsia="Times New Roman" w:hAnsi="Times New Roman" w:cs="Times New Roman"/>
          <w:sz w:val="24"/>
          <w:szCs w:val="24"/>
          <w:lang w:eastAsia="ru-RU"/>
        </w:rPr>
        <w:t xml:space="preserve"> </w:t>
      </w:r>
      <w:r w:rsidRPr="00B8115F">
        <w:rPr>
          <w:rFonts w:ascii="Times New Roman" w:eastAsia="Times New Roman" w:hAnsi="Times New Roman" w:cs="Times New Roman"/>
          <w:b/>
          <w:bCs/>
          <w:sz w:val="24"/>
          <w:szCs w:val="24"/>
          <w:lang w:eastAsia="ru-RU"/>
        </w:rPr>
        <w:t>музейных предметов, исключенных из учетной документации в установленном порядке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tbl>
      <w:tblPr>
        <w:tblW w:w="10692"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189"/>
        <w:gridCol w:w="2631"/>
        <w:gridCol w:w="2322"/>
        <w:gridCol w:w="1982"/>
        <w:gridCol w:w="2568"/>
      </w:tblGrid>
      <w:tr w:rsidR="00B8115F" w:rsidRPr="00B8115F" w:rsidTr="00A16671">
        <w:trPr>
          <w:jc w:val="center"/>
        </w:trPr>
        <w:tc>
          <w:tcPr>
            <w:tcW w:w="11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п/п</w:t>
            </w:r>
          </w:p>
        </w:tc>
        <w:tc>
          <w:tcPr>
            <w:tcW w:w="263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и краткое описание предмета</w:t>
            </w:r>
          </w:p>
        </w:tc>
        <w:tc>
          <w:tcPr>
            <w:tcW w:w="23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 обозначения</w:t>
            </w:r>
          </w:p>
        </w:tc>
        <w:tc>
          <w:tcPr>
            <w:tcW w:w="19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причина исключения</w:t>
            </w:r>
          </w:p>
        </w:tc>
        <w:tc>
          <w:tcPr>
            <w:tcW w:w="25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документ-обоснование</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(приказ МК СССР,</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МК РСФСР,</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МК РФ)</w:t>
            </w:r>
          </w:p>
        </w:tc>
      </w:tr>
      <w:tr w:rsidR="00B8115F" w:rsidRPr="00B8115F" w:rsidTr="00A16671">
        <w:trPr>
          <w:jc w:val="center"/>
        </w:trPr>
        <w:tc>
          <w:tcPr>
            <w:tcW w:w="11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263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23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19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25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A16671" w:rsidRDefault="00A16671" w:rsidP="00B8115F">
      <w:pPr>
        <w:shd w:val="clear" w:color="auto" w:fill="FFFFFF"/>
        <w:jc w:val="both"/>
        <w:rPr>
          <w:rFonts w:ascii="Times New Roman" w:eastAsia="Times New Roman" w:hAnsi="Times New Roman" w:cs="Times New Roman"/>
          <w:sz w:val="24"/>
          <w:szCs w:val="24"/>
          <w:lang w:eastAsia="ru-RU"/>
        </w:rPr>
      </w:pPr>
    </w:p>
    <w:p w:rsidR="00B8115F" w:rsidRPr="00A16671" w:rsidRDefault="00B8115F" w:rsidP="00A16671">
      <w:pPr>
        <w:shd w:val="clear" w:color="auto" w:fill="FFFFFF"/>
        <w:rPr>
          <w:rFonts w:ascii="Times New Roman" w:eastAsia="Times New Roman" w:hAnsi="Times New Roman" w:cs="Times New Roman"/>
          <w:b/>
          <w:sz w:val="24"/>
          <w:szCs w:val="24"/>
          <w:lang w:eastAsia="ru-RU"/>
        </w:rPr>
      </w:pPr>
      <w:r w:rsidRPr="00A16671">
        <w:rPr>
          <w:rFonts w:ascii="Times New Roman" w:eastAsia="Times New Roman" w:hAnsi="Times New Roman" w:cs="Times New Roman"/>
          <w:b/>
          <w:sz w:val="24"/>
          <w:szCs w:val="24"/>
          <w:lang w:eastAsia="ru-RU"/>
        </w:rPr>
        <w:t>Список</w:t>
      </w:r>
      <w:r w:rsidR="00A16671">
        <w:rPr>
          <w:rFonts w:ascii="Times New Roman" w:eastAsia="Times New Roman" w:hAnsi="Times New Roman" w:cs="Times New Roman"/>
          <w:b/>
          <w:sz w:val="24"/>
          <w:szCs w:val="24"/>
          <w:lang w:eastAsia="ru-RU"/>
        </w:rPr>
        <w:t xml:space="preserve"> </w:t>
      </w:r>
      <w:r w:rsidRPr="00A16671">
        <w:rPr>
          <w:rFonts w:ascii="Times New Roman" w:eastAsia="Times New Roman" w:hAnsi="Times New Roman" w:cs="Times New Roman"/>
          <w:b/>
          <w:sz w:val="24"/>
          <w:szCs w:val="24"/>
          <w:lang w:eastAsia="ru-RU"/>
        </w:rPr>
        <w:t>музейных предметов, исключенных из учетной документации в неустановленном порядке</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tbl>
      <w:tblPr>
        <w:tblW w:w="10765"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189"/>
        <w:gridCol w:w="2347"/>
        <w:gridCol w:w="2284"/>
        <w:gridCol w:w="1926"/>
        <w:gridCol w:w="3019"/>
      </w:tblGrid>
      <w:tr w:rsidR="00B8115F" w:rsidRPr="00B8115F" w:rsidTr="00A16671">
        <w:trPr>
          <w:jc w:val="center"/>
        </w:trPr>
        <w:tc>
          <w:tcPr>
            <w:tcW w:w="11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п/п</w:t>
            </w:r>
          </w:p>
        </w:tc>
        <w:tc>
          <w:tcPr>
            <w:tcW w:w="234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и краткое описание предмета</w:t>
            </w:r>
          </w:p>
        </w:tc>
        <w:tc>
          <w:tcPr>
            <w:tcW w:w="228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 обозначения</w:t>
            </w:r>
          </w:p>
        </w:tc>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причина исключения</w:t>
            </w:r>
          </w:p>
        </w:tc>
        <w:tc>
          <w:tcPr>
            <w:tcW w:w="301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документ-обоснование</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(указания вышестоящей организации, учредителя, приказ директора музея)</w:t>
            </w:r>
          </w:p>
        </w:tc>
      </w:tr>
      <w:tr w:rsidR="00B8115F" w:rsidRPr="00B8115F" w:rsidTr="00A16671">
        <w:trPr>
          <w:jc w:val="center"/>
        </w:trPr>
        <w:tc>
          <w:tcPr>
            <w:tcW w:w="11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1</w:t>
            </w:r>
          </w:p>
        </w:tc>
        <w:tc>
          <w:tcPr>
            <w:tcW w:w="234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2</w:t>
            </w:r>
          </w:p>
        </w:tc>
        <w:tc>
          <w:tcPr>
            <w:tcW w:w="228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3</w:t>
            </w:r>
          </w:p>
        </w:tc>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4</w:t>
            </w:r>
          </w:p>
        </w:tc>
        <w:tc>
          <w:tcPr>
            <w:tcW w:w="301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5</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A16671" w:rsidRDefault="00B8115F" w:rsidP="00B8115F">
      <w:pPr>
        <w:shd w:val="clear" w:color="auto" w:fill="FFFFFF"/>
        <w:jc w:val="both"/>
        <w:rPr>
          <w:rFonts w:ascii="Times New Roman" w:eastAsia="Times New Roman" w:hAnsi="Times New Roman" w:cs="Times New Roman"/>
          <w:sz w:val="24"/>
          <w:szCs w:val="24"/>
          <w:lang w:eastAsia="ru-RU"/>
        </w:rPr>
        <w:sectPr w:rsidR="00A16671" w:rsidSect="00A16671">
          <w:pgSz w:w="11906" w:h="16838"/>
          <w:pgMar w:top="1134" w:right="851" w:bottom="1134" w:left="1701" w:header="709" w:footer="709" w:gutter="0"/>
          <w:cols w:space="708"/>
          <w:docGrid w:linePitch="360"/>
        </w:sectPr>
      </w:pPr>
      <w:r w:rsidRPr="00B8115F">
        <w:rPr>
          <w:rFonts w:ascii="Times New Roman" w:eastAsia="Times New Roman" w:hAnsi="Times New Roman" w:cs="Times New Roman"/>
          <w:sz w:val="24"/>
          <w:szCs w:val="24"/>
          <w:lang w:eastAsia="ru-RU"/>
        </w:rPr>
        <w:t>Подписи членов комиссии (с расшифровкой)</w:t>
      </w: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Приложение № 48-3 к Единым правилам и условиям</w:t>
      </w: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Приложения к акту проверки наличия коллекции</w:t>
      </w: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 «____</w:t>
      </w:r>
      <w:proofErr w:type="gramStart"/>
      <w:r w:rsidRPr="00B8115F">
        <w:rPr>
          <w:rFonts w:ascii="Times New Roman" w:eastAsia="Times New Roman" w:hAnsi="Times New Roman" w:cs="Times New Roman"/>
          <w:sz w:val="24"/>
          <w:szCs w:val="24"/>
          <w:lang w:eastAsia="ru-RU"/>
        </w:rPr>
        <w:t>_»_</w:t>
      </w:r>
      <w:proofErr w:type="gramEnd"/>
      <w:r w:rsidRPr="00B8115F">
        <w:rPr>
          <w:rFonts w:ascii="Times New Roman" w:eastAsia="Times New Roman" w:hAnsi="Times New Roman" w:cs="Times New Roman"/>
          <w:sz w:val="24"/>
          <w:szCs w:val="24"/>
          <w:lang w:eastAsia="ru-RU"/>
        </w:rPr>
        <w:t>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 </w:t>
      </w:r>
    </w:p>
    <w:p w:rsidR="00B8115F" w:rsidRPr="00B8115F" w:rsidRDefault="00B8115F" w:rsidP="00A1667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Список</w:t>
      </w:r>
    </w:p>
    <w:p w:rsidR="00B8115F" w:rsidRDefault="00B8115F" w:rsidP="00A16671">
      <w:pPr>
        <w:shd w:val="clear" w:color="auto" w:fill="FFFFFF"/>
        <w:rPr>
          <w:rFonts w:ascii="Times New Roman" w:eastAsia="Times New Roman" w:hAnsi="Times New Roman" w:cs="Times New Roman"/>
          <w:b/>
          <w:bCs/>
          <w:sz w:val="24"/>
          <w:szCs w:val="24"/>
          <w:lang w:eastAsia="ru-RU"/>
        </w:rPr>
      </w:pPr>
      <w:r w:rsidRPr="00B8115F">
        <w:rPr>
          <w:rFonts w:ascii="Times New Roman" w:eastAsia="Times New Roman" w:hAnsi="Times New Roman" w:cs="Times New Roman"/>
          <w:b/>
          <w:bCs/>
          <w:sz w:val="24"/>
          <w:szCs w:val="24"/>
          <w:lang w:eastAsia="ru-RU"/>
        </w:rPr>
        <w:t>музейных предметов, дважды зарегистрированных в учетной документации (ГИК, инвентарные книги)</w:t>
      </w:r>
    </w:p>
    <w:p w:rsidR="00A16671" w:rsidRPr="00B8115F" w:rsidRDefault="00A16671" w:rsidP="00A16671">
      <w:pPr>
        <w:shd w:val="clear" w:color="auto" w:fill="FFFFFF"/>
        <w:rPr>
          <w:rFonts w:ascii="Times New Roman" w:eastAsia="Times New Roman" w:hAnsi="Times New Roman" w:cs="Times New Roman"/>
          <w:sz w:val="24"/>
          <w:szCs w:val="24"/>
          <w:lang w:eastAsia="ru-RU"/>
        </w:rPr>
      </w:pPr>
    </w:p>
    <w:tbl>
      <w:tblPr>
        <w:tblW w:w="988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955"/>
        <w:gridCol w:w="1303"/>
        <w:gridCol w:w="1527"/>
        <w:gridCol w:w="2134"/>
        <w:gridCol w:w="1831"/>
        <w:gridCol w:w="2138"/>
      </w:tblGrid>
      <w:tr w:rsidR="00B8115F" w:rsidRPr="00B8115F" w:rsidTr="00A16671">
        <w:tc>
          <w:tcPr>
            <w:tcW w:w="99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п/п</w:t>
            </w: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первичная запись</w:t>
            </w:r>
          </w:p>
        </w:tc>
        <w:tc>
          <w:tcPr>
            <w:tcW w:w="124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 обозначения</w:t>
            </w:r>
          </w:p>
        </w:tc>
        <w:tc>
          <w:tcPr>
            <w:tcW w:w="22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повторная запись</w:t>
            </w:r>
          </w:p>
        </w:tc>
        <w:tc>
          <w:tcPr>
            <w:tcW w:w="187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 обозначения</w:t>
            </w:r>
          </w:p>
        </w:tc>
        <w:tc>
          <w:tcPr>
            <w:tcW w:w="22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оставленные</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 обозначения</w:t>
            </w:r>
          </w:p>
        </w:tc>
      </w:tr>
      <w:tr w:rsidR="00B8115F" w:rsidRPr="00B8115F" w:rsidTr="00A16671">
        <w:tc>
          <w:tcPr>
            <w:tcW w:w="99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124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22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187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c>
          <w:tcPr>
            <w:tcW w:w="22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Всего: _______________________________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(цифрой и прописью)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Подписи членов комиссии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A1667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Список</w:t>
      </w:r>
    </w:p>
    <w:p w:rsidR="00B8115F" w:rsidRDefault="00B8115F" w:rsidP="00A16671">
      <w:pPr>
        <w:shd w:val="clear" w:color="auto" w:fill="FFFFFF"/>
        <w:rPr>
          <w:rFonts w:ascii="Times New Roman" w:eastAsia="Times New Roman" w:hAnsi="Times New Roman" w:cs="Times New Roman"/>
          <w:b/>
          <w:bCs/>
          <w:sz w:val="24"/>
          <w:szCs w:val="24"/>
          <w:lang w:eastAsia="ru-RU"/>
        </w:rPr>
      </w:pPr>
      <w:r w:rsidRPr="00B8115F">
        <w:rPr>
          <w:rFonts w:ascii="Times New Roman" w:eastAsia="Times New Roman" w:hAnsi="Times New Roman" w:cs="Times New Roman"/>
          <w:b/>
          <w:bCs/>
          <w:sz w:val="24"/>
          <w:szCs w:val="24"/>
          <w:lang w:eastAsia="ru-RU"/>
        </w:rPr>
        <w:t>музейных предметов, исключенных ранее, но обнаруженных в наличии</w:t>
      </w:r>
    </w:p>
    <w:p w:rsidR="00A16671" w:rsidRPr="00B8115F" w:rsidRDefault="00A16671" w:rsidP="00A16671">
      <w:pPr>
        <w:shd w:val="clear" w:color="auto" w:fill="FFFFFF"/>
        <w:rPr>
          <w:rFonts w:ascii="Times New Roman" w:eastAsia="Times New Roman" w:hAnsi="Times New Roman" w:cs="Times New Roman"/>
          <w:sz w:val="24"/>
          <w:szCs w:val="24"/>
          <w:lang w:eastAsia="ru-RU"/>
        </w:rPr>
      </w:pPr>
    </w:p>
    <w:tbl>
      <w:tblPr>
        <w:tblW w:w="9881"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141"/>
        <w:gridCol w:w="1838"/>
        <w:gridCol w:w="1527"/>
        <w:gridCol w:w="1504"/>
        <w:gridCol w:w="1870"/>
        <w:gridCol w:w="2001"/>
      </w:tblGrid>
      <w:tr w:rsidR="00B8115F" w:rsidRPr="00B8115F" w:rsidTr="00A16671">
        <w:tc>
          <w:tcPr>
            <w:tcW w:w="117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п/п</w:t>
            </w:r>
          </w:p>
        </w:tc>
        <w:tc>
          <w:tcPr>
            <w:tcW w:w="18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и краткое описание предмета</w:t>
            </w:r>
          </w:p>
        </w:tc>
        <w:tc>
          <w:tcPr>
            <w:tcW w:w="152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 обозначения</w:t>
            </w:r>
          </w:p>
        </w:tc>
        <w:tc>
          <w:tcPr>
            <w:tcW w:w="13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документ об исключении</w:t>
            </w:r>
          </w:p>
        </w:tc>
        <w:tc>
          <w:tcPr>
            <w:tcW w:w="19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причина исключения</w:t>
            </w:r>
          </w:p>
        </w:tc>
        <w:tc>
          <w:tcPr>
            <w:tcW w:w="20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предложение о дальнейшей судьбе предмета</w:t>
            </w:r>
          </w:p>
        </w:tc>
      </w:tr>
      <w:tr w:rsidR="00B8115F" w:rsidRPr="00B8115F" w:rsidTr="00A16671">
        <w:tc>
          <w:tcPr>
            <w:tcW w:w="117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18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152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13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19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c>
          <w:tcPr>
            <w:tcW w:w="20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Всего: _______________________________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(цифрой и прописью)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Подписи членов комиссии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A16671" w:rsidP="00B8115F">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48-4 к Единым правилам и условиям (в качестве образца)</w:t>
      </w: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к акту проверки наличия коллекции</w:t>
      </w: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 «____</w:t>
      </w:r>
      <w:proofErr w:type="gramStart"/>
      <w:r w:rsidRPr="00B8115F">
        <w:rPr>
          <w:rFonts w:ascii="Times New Roman" w:eastAsia="Times New Roman" w:hAnsi="Times New Roman" w:cs="Times New Roman"/>
          <w:sz w:val="24"/>
          <w:szCs w:val="24"/>
          <w:lang w:eastAsia="ru-RU"/>
        </w:rPr>
        <w:t>_»_</w:t>
      </w:r>
      <w:proofErr w:type="gramEnd"/>
      <w:r w:rsidRPr="00B8115F">
        <w:rPr>
          <w:rFonts w:ascii="Times New Roman" w:eastAsia="Times New Roman" w:hAnsi="Times New Roman" w:cs="Times New Roman"/>
          <w:sz w:val="24"/>
          <w:szCs w:val="24"/>
          <w:lang w:eastAsia="ru-RU"/>
        </w:rPr>
        <w:t>___________№_______</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A1667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Список</w:t>
      </w:r>
    </w:p>
    <w:p w:rsidR="00B8115F" w:rsidRPr="00B8115F" w:rsidRDefault="00B8115F" w:rsidP="00A1667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музейных предметов, не обнаруженных при проверке наличия коллекции_______________________________________________________</w:t>
      </w:r>
    </w:p>
    <w:p w:rsidR="00B8115F" w:rsidRPr="00B8115F" w:rsidRDefault="00B8115F" w:rsidP="00A1667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(название и шифр коллекции и название музея)</w:t>
      </w:r>
    </w:p>
    <w:tbl>
      <w:tblPr>
        <w:tblW w:w="975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183"/>
        <w:gridCol w:w="3204"/>
        <w:gridCol w:w="1527"/>
        <w:gridCol w:w="2293"/>
        <w:gridCol w:w="1545"/>
      </w:tblGrid>
      <w:tr w:rsidR="00B8115F" w:rsidRPr="00B8115F" w:rsidTr="00A16671">
        <w:tc>
          <w:tcPr>
            <w:tcW w:w="118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п/п</w:t>
            </w:r>
          </w:p>
        </w:tc>
        <w:tc>
          <w:tcPr>
            <w:tcW w:w="32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краткое описание и каталожные данные предмета</w:t>
            </w:r>
          </w:p>
        </w:tc>
        <w:tc>
          <w:tcPr>
            <w:tcW w:w="152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 обозначения</w:t>
            </w:r>
          </w:p>
        </w:tc>
        <w:tc>
          <w:tcPr>
            <w:tcW w:w="22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причина отсутствия</w:t>
            </w:r>
          </w:p>
        </w:tc>
        <w:tc>
          <w:tcPr>
            <w:tcW w:w="15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документы-</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обоснования</w:t>
            </w:r>
          </w:p>
        </w:tc>
      </w:tr>
      <w:tr w:rsidR="00B8115F" w:rsidRPr="00B8115F" w:rsidTr="00A16671">
        <w:tc>
          <w:tcPr>
            <w:tcW w:w="118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32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152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22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15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Всего: ___________________________________музейных 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(цифрой и прописью)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Приложения: документы-обоснования на ____ л.</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Подписи членов комиссии (с расшифровкой)</w:t>
      </w: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Приложение № 48-5 к Единым правилам и условиям</w:t>
      </w: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к акту проверки наличия коллекции</w:t>
      </w:r>
    </w:p>
    <w:p w:rsidR="00B8115F" w:rsidRPr="00B8115F" w:rsidRDefault="00F81D61" w:rsidP="00F81D61">
      <w:pPr>
        <w:shd w:val="clear" w:color="auto" w:fill="FFFFFF"/>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_________№_____</w:t>
      </w:r>
    </w:p>
    <w:p w:rsidR="00B8115F" w:rsidRPr="00B8115F" w:rsidRDefault="00B8115F" w:rsidP="00A1667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Список</w:t>
      </w:r>
    </w:p>
    <w:p w:rsidR="00B8115F" w:rsidRPr="00B8115F" w:rsidRDefault="00B8115F" w:rsidP="00A1667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музейных предметов, в которых выявлены</w:t>
      </w:r>
    </w:p>
    <w:p w:rsidR="00B8115F" w:rsidRPr="00B8115F" w:rsidRDefault="00B8115F" w:rsidP="00A1667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несоответствия фактического состояния предмета описаниям в книгах учета</w:t>
      </w:r>
    </w:p>
    <w:tbl>
      <w:tblPr>
        <w:tblW w:w="9621"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74"/>
        <w:gridCol w:w="1249"/>
        <w:gridCol w:w="751"/>
        <w:gridCol w:w="1621"/>
        <w:gridCol w:w="914"/>
        <w:gridCol w:w="1933"/>
        <w:gridCol w:w="2379"/>
      </w:tblGrid>
      <w:tr w:rsidR="00B8115F" w:rsidRPr="00B8115F" w:rsidTr="00A16671">
        <w:tc>
          <w:tcPr>
            <w:tcW w:w="8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п/п</w:t>
            </w:r>
          </w:p>
        </w:tc>
        <w:tc>
          <w:tcPr>
            <w:tcW w:w="12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описание по КП</w:t>
            </w:r>
          </w:p>
        </w:tc>
        <w:tc>
          <w:tcPr>
            <w:tcW w:w="88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КП</w:t>
            </w:r>
          </w:p>
        </w:tc>
        <w:tc>
          <w:tcPr>
            <w:tcW w:w="167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описание в инвентарной книге</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инв. №</w:t>
            </w:r>
          </w:p>
        </w:tc>
        <w:tc>
          <w:tcPr>
            <w:tcW w:w="13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считать действительным описание</w:t>
            </w:r>
          </w:p>
        </w:tc>
        <w:tc>
          <w:tcPr>
            <w:tcW w:w="254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обоснование</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(протокол ЭФЗК, реставрационного, ученого советов,</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другие экспертные заключения и т.д.)</w:t>
            </w:r>
          </w:p>
        </w:tc>
      </w:tr>
      <w:tr w:rsidR="00B8115F" w:rsidRPr="00B8115F" w:rsidTr="00A16671">
        <w:tc>
          <w:tcPr>
            <w:tcW w:w="8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1</w:t>
            </w:r>
          </w:p>
        </w:tc>
        <w:tc>
          <w:tcPr>
            <w:tcW w:w="12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2</w:t>
            </w:r>
          </w:p>
        </w:tc>
        <w:tc>
          <w:tcPr>
            <w:tcW w:w="88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3</w:t>
            </w:r>
          </w:p>
        </w:tc>
        <w:tc>
          <w:tcPr>
            <w:tcW w:w="167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5</w:t>
            </w:r>
          </w:p>
        </w:tc>
        <w:tc>
          <w:tcPr>
            <w:tcW w:w="13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6</w:t>
            </w:r>
          </w:p>
        </w:tc>
        <w:tc>
          <w:tcPr>
            <w:tcW w:w="254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7</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Всего: ______________________________________________предметов</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документы-обоснования на ____ л.</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Подписи членов комиссии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48-6 к Единым правилам и условиям</w:t>
      </w: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к акту проверки наличия коллекции</w:t>
      </w:r>
    </w:p>
    <w:p w:rsidR="00B8115F" w:rsidRPr="00B8115F" w:rsidRDefault="00B8115F" w:rsidP="00F81D6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 «_____</w:t>
      </w:r>
      <w:proofErr w:type="gramStart"/>
      <w:r w:rsidRPr="00B8115F">
        <w:rPr>
          <w:rFonts w:ascii="Times New Roman" w:eastAsia="Times New Roman" w:hAnsi="Times New Roman" w:cs="Times New Roman"/>
          <w:sz w:val="24"/>
          <w:szCs w:val="24"/>
          <w:lang w:eastAsia="ru-RU"/>
        </w:rPr>
        <w:t>_»_</w:t>
      </w:r>
      <w:proofErr w:type="gramEnd"/>
      <w:r w:rsidRPr="00B8115F">
        <w:rPr>
          <w:rFonts w:ascii="Times New Roman" w:eastAsia="Times New Roman" w:hAnsi="Times New Roman" w:cs="Times New Roman"/>
          <w:sz w:val="24"/>
          <w:szCs w:val="24"/>
          <w:lang w:eastAsia="ru-RU"/>
        </w:rPr>
        <w:t>________</w:t>
      </w:r>
      <w:r w:rsidR="00F81D61">
        <w:rPr>
          <w:rFonts w:ascii="Times New Roman" w:eastAsia="Times New Roman" w:hAnsi="Times New Roman" w:cs="Times New Roman"/>
          <w:sz w:val="24"/>
          <w:szCs w:val="24"/>
          <w:lang w:eastAsia="ru-RU"/>
        </w:rPr>
        <w:t>___№_____</w:t>
      </w:r>
    </w:p>
    <w:p w:rsidR="00B8115F" w:rsidRPr="00B8115F" w:rsidRDefault="00B8115F" w:rsidP="00A1667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Список</w:t>
      </w:r>
    </w:p>
    <w:p w:rsidR="00B8115F" w:rsidRPr="00B8115F" w:rsidRDefault="00B8115F" w:rsidP="00A1667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музейных предметов, находящихся в неудовлетворительном состоянии сохранности и требующих проведения срочной реставрации или консервации</w:t>
      </w:r>
    </w:p>
    <w:tbl>
      <w:tblPr>
        <w:tblW w:w="9773"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313"/>
        <w:gridCol w:w="2631"/>
        <w:gridCol w:w="1877"/>
        <w:gridCol w:w="2486"/>
        <w:gridCol w:w="1466"/>
      </w:tblGrid>
      <w:tr w:rsidR="00B8115F" w:rsidRPr="00B8115F" w:rsidTr="00A16671">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п/п</w:t>
            </w:r>
          </w:p>
        </w:tc>
        <w:tc>
          <w:tcPr>
            <w:tcW w:w="264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и краткое описание предметов</w:t>
            </w:r>
          </w:p>
        </w:tc>
        <w:tc>
          <w:tcPr>
            <w:tcW w:w="188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 обозначения</w:t>
            </w:r>
          </w:p>
        </w:tc>
        <w:tc>
          <w:tcPr>
            <w:tcW w:w="249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состояние сохранности</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(подробно)</w:t>
            </w:r>
          </w:p>
        </w:tc>
        <w:tc>
          <w:tcPr>
            <w:tcW w:w="143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примечание</w:t>
            </w:r>
          </w:p>
        </w:tc>
      </w:tr>
      <w:tr w:rsidR="00B8115F" w:rsidRPr="00B8115F" w:rsidTr="00A16671">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1</w:t>
            </w:r>
          </w:p>
        </w:tc>
        <w:tc>
          <w:tcPr>
            <w:tcW w:w="264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2</w:t>
            </w:r>
          </w:p>
        </w:tc>
        <w:tc>
          <w:tcPr>
            <w:tcW w:w="188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3</w:t>
            </w:r>
          </w:p>
        </w:tc>
        <w:tc>
          <w:tcPr>
            <w:tcW w:w="249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4</w:t>
            </w:r>
          </w:p>
        </w:tc>
        <w:tc>
          <w:tcPr>
            <w:tcW w:w="143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5</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Всего: ____________________________________предметов</w:t>
      </w:r>
    </w:p>
    <w:p w:rsidR="00B8115F" w:rsidRPr="00B8115F" w:rsidRDefault="00F81D61" w:rsidP="00B8115F">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(цифрой и прописью)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Подписи членов комиссии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48-7 к Единым правилам и условиям</w:t>
      </w: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к акту проверки наличия коллекции</w:t>
      </w:r>
    </w:p>
    <w:p w:rsidR="00B8115F" w:rsidRPr="00B8115F" w:rsidRDefault="00B8115F" w:rsidP="00A1667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 «____</w:t>
      </w:r>
      <w:proofErr w:type="gramStart"/>
      <w:r w:rsidRPr="00B8115F">
        <w:rPr>
          <w:rFonts w:ascii="Times New Roman" w:eastAsia="Times New Roman" w:hAnsi="Times New Roman" w:cs="Times New Roman"/>
          <w:sz w:val="24"/>
          <w:szCs w:val="24"/>
          <w:lang w:eastAsia="ru-RU"/>
        </w:rPr>
        <w:t>_»_</w:t>
      </w:r>
      <w:proofErr w:type="gramEnd"/>
      <w:r w:rsidRPr="00B8115F">
        <w:rPr>
          <w:rFonts w:ascii="Times New Roman" w:eastAsia="Times New Roman" w:hAnsi="Times New Roman" w:cs="Times New Roman"/>
          <w:sz w:val="24"/>
          <w:szCs w:val="24"/>
          <w:lang w:eastAsia="ru-RU"/>
        </w:rPr>
        <w:t>__________№______</w:t>
      </w:r>
    </w:p>
    <w:p w:rsidR="00B8115F" w:rsidRPr="00B8115F" w:rsidRDefault="00B8115F" w:rsidP="00A1667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Список</w:t>
      </w:r>
    </w:p>
    <w:p w:rsidR="00B8115F" w:rsidRPr="00B8115F" w:rsidRDefault="00B8115F" w:rsidP="00A1667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музейных предметов, подлежащих переводу из основного</w:t>
      </w:r>
    </w:p>
    <w:p w:rsidR="00B8115F" w:rsidRPr="00B8115F" w:rsidRDefault="00B8115F" w:rsidP="00A1667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в научно-вспомогательный фонд</w:t>
      </w:r>
    </w:p>
    <w:tbl>
      <w:tblPr>
        <w:tblW w:w="9681"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481"/>
        <w:gridCol w:w="3301"/>
        <w:gridCol w:w="1873"/>
        <w:gridCol w:w="1164"/>
        <w:gridCol w:w="1862"/>
      </w:tblGrid>
      <w:tr w:rsidR="00B8115F" w:rsidRPr="00B8115F" w:rsidTr="00F81D61">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п/п</w:t>
            </w:r>
          </w:p>
        </w:tc>
        <w:tc>
          <w:tcPr>
            <w:tcW w:w="3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и краткое описание предмета</w:t>
            </w:r>
          </w:p>
        </w:tc>
        <w:tc>
          <w:tcPr>
            <w:tcW w:w="187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обозначения</w:t>
            </w:r>
          </w:p>
        </w:tc>
        <w:tc>
          <w:tcPr>
            <w:tcW w:w="116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причина перевода</w:t>
            </w:r>
          </w:p>
        </w:tc>
        <w:tc>
          <w:tcPr>
            <w:tcW w:w="186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документ-основание</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tc>
      </w:tr>
      <w:tr w:rsidR="00B8115F" w:rsidRPr="00B8115F" w:rsidTr="00F81D61">
        <w:tc>
          <w:tcPr>
            <w:tcW w:w="148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3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187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116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186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Всего предметов (цифрой и прописью)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Подписи членов комиссии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 </w:t>
      </w:r>
    </w:p>
    <w:p w:rsidR="00B8115F" w:rsidRPr="00B8115F" w:rsidRDefault="00B8115F" w:rsidP="00F81D6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48-8 к Единым правилам и условиям (обязательная форма)</w:t>
      </w:r>
    </w:p>
    <w:p w:rsidR="00B8115F" w:rsidRPr="00B8115F" w:rsidRDefault="00B8115F" w:rsidP="00F81D6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Список</w:t>
      </w:r>
    </w:p>
    <w:p w:rsidR="00B8115F" w:rsidRPr="00B8115F" w:rsidRDefault="00B8115F" w:rsidP="00F81D6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музейных предметов, подлежащих исключению из учетной документации</w:t>
      </w:r>
      <w:r w:rsidRPr="00B8115F">
        <w:rPr>
          <w:rFonts w:ascii="Times New Roman" w:eastAsia="Times New Roman" w:hAnsi="Times New Roman" w:cs="Times New Roman"/>
          <w:sz w:val="24"/>
          <w:szCs w:val="24"/>
          <w:lang w:eastAsia="ru-RU"/>
        </w:rPr>
        <w:t> ____________________________________________</w:t>
      </w:r>
    </w:p>
    <w:p w:rsidR="00B8115F" w:rsidRPr="00B8115F" w:rsidRDefault="00B8115F" w:rsidP="00F81D6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(название музея)</w:t>
      </w:r>
    </w:p>
    <w:tbl>
      <w:tblPr>
        <w:tblW w:w="949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041"/>
        <w:gridCol w:w="3705"/>
        <w:gridCol w:w="1527"/>
        <w:gridCol w:w="1516"/>
        <w:gridCol w:w="1701"/>
      </w:tblGrid>
      <w:tr w:rsidR="00B8115F" w:rsidRPr="00B8115F" w:rsidTr="00F81D61">
        <w:tc>
          <w:tcPr>
            <w:tcW w:w="104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п/п</w:t>
            </w:r>
          </w:p>
        </w:tc>
        <w:tc>
          <w:tcPr>
            <w:tcW w:w="37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и краткое описание предметов, каталожные данные</w:t>
            </w:r>
          </w:p>
        </w:tc>
        <w:tc>
          <w:tcPr>
            <w:tcW w:w="152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учетные обозначения</w:t>
            </w:r>
          </w:p>
        </w:tc>
        <w:tc>
          <w:tcPr>
            <w:tcW w:w="151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причина исключения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документы-</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обоснования</w:t>
            </w:r>
          </w:p>
        </w:tc>
      </w:tr>
      <w:tr w:rsidR="00B8115F" w:rsidRPr="00B8115F" w:rsidTr="00F81D61">
        <w:tc>
          <w:tcPr>
            <w:tcW w:w="104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37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152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151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Всег</w:t>
      </w:r>
      <w:r w:rsidR="00F81D61">
        <w:rPr>
          <w:rFonts w:ascii="Times New Roman" w:eastAsia="Times New Roman" w:hAnsi="Times New Roman" w:cs="Times New Roman"/>
          <w:sz w:val="24"/>
          <w:szCs w:val="24"/>
          <w:lang w:eastAsia="ru-RU"/>
        </w:rPr>
        <w:t>о предметов (цифрой и прописью)</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до</w:t>
      </w:r>
      <w:r w:rsidR="00F81D61">
        <w:rPr>
          <w:rFonts w:ascii="Times New Roman" w:eastAsia="Times New Roman" w:hAnsi="Times New Roman" w:cs="Times New Roman"/>
          <w:sz w:val="24"/>
          <w:szCs w:val="24"/>
          <w:lang w:eastAsia="ru-RU"/>
        </w:rPr>
        <w:t>кументы-обоснования на _____ л.</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Подписи членов комиссии (с расшифровкой</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sectPr w:rsidR="00F81D61">
          <w:pgSz w:w="11906" w:h="16838"/>
          <w:pgMar w:top="1134" w:right="850" w:bottom="1134" w:left="1701" w:header="708" w:footer="708" w:gutter="0"/>
          <w:cols w:space="708"/>
          <w:docGrid w:linePitch="360"/>
        </w:sectPr>
      </w:pPr>
    </w:p>
    <w:p w:rsidR="00B8115F" w:rsidRPr="00B8115F" w:rsidRDefault="00B8115F" w:rsidP="00F81D6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lastRenderedPageBreak/>
        <w:t>Приложение № 51 к Единым правилам и условия</w:t>
      </w:r>
    </w:p>
    <w:p w:rsidR="00B8115F" w:rsidRPr="00B8115F" w:rsidRDefault="00B8115F" w:rsidP="00F81D6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Журнал</w:t>
      </w:r>
    </w:p>
    <w:p w:rsidR="00B8115F" w:rsidRPr="00B8115F" w:rsidRDefault="00B8115F" w:rsidP="00F81D6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регистрации выдачи и возврата ключей от экспозиционных залов</w:t>
      </w:r>
    </w:p>
    <w:p w:rsidR="00B8115F" w:rsidRPr="00B8115F" w:rsidRDefault="00B8115F" w:rsidP="00F81D61">
      <w:pPr>
        <w:shd w:val="clear" w:color="auto" w:fill="FFFFFF"/>
        <w:rPr>
          <w:rFonts w:ascii="Times New Roman" w:eastAsia="Times New Roman" w:hAnsi="Times New Roman" w:cs="Times New Roman"/>
          <w:sz w:val="24"/>
          <w:szCs w:val="24"/>
          <w:lang w:eastAsia="ru-RU"/>
        </w:rPr>
      </w:pPr>
      <w:r w:rsidRPr="00B8115F">
        <w:rPr>
          <w:rFonts w:ascii="Times New Roman" w:eastAsia="Times New Roman" w:hAnsi="Times New Roman" w:cs="Times New Roman"/>
          <w:b/>
          <w:bCs/>
          <w:sz w:val="24"/>
          <w:szCs w:val="24"/>
          <w:lang w:eastAsia="ru-RU"/>
        </w:rPr>
        <w:t>и хранилищ музея</w:t>
      </w:r>
    </w:p>
    <w:tbl>
      <w:tblPr>
        <w:tblW w:w="16100" w:type="dxa"/>
        <w:tblInd w:w="-57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406"/>
        <w:gridCol w:w="1115"/>
        <w:gridCol w:w="1694"/>
        <w:gridCol w:w="1402"/>
        <w:gridCol w:w="1084"/>
        <w:gridCol w:w="1402"/>
        <w:gridCol w:w="1479"/>
        <w:gridCol w:w="1406"/>
        <w:gridCol w:w="2045"/>
        <w:gridCol w:w="1601"/>
        <w:gridCol w:w="1466"/>
      </w:tblGrid>
      <w:tr w:rsidR="00B8115F" w:rsidRPr="00B8115F" w:rsidTr="00F81D61">
        <w:tc>
          <w:tcPr>
            <w:tcW w:w="140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дата</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сдачи ключей и помещения под охрану</w:t>
            </w:r>
          </w:p>
        </w:tc>
        <w:tc>
          <w:tcPr>
            <w:tcW w:w="11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время сдачи</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(часы. минуты)</w:t>
            </w:r>
          </w:p>
        </w:tc>
        <w:tc>
          <w:tcPr>
            <w:tcW w:w="169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помещения и его номер</w:t>
            </w:r>
          </w:p>
        </w:tc>
        <w:tc>
          <w:tcPr>
            <w:tcW w:w="1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печати, которой опечатано помещение</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пенала, коробки или ключа</w:t>
            </w:r>
          </w:p>
        </w:tc>
        <w:tc>
          <w:tcPr>
            <w:tcW w:w="1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лиц, сдавших помещение под охрану</w:t>
            </w:r>
          </w:p>
        </w:tc>
        <w:tc>
          <w:tcPr>
            <w:tcW w:w="14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и подпись лица, принявшего ключи</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tc>
        <w:tc>
          <w:tcPr>
            <w:tcW w:w="140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дата получения ключей и снятия помещения с охраны</w:t>
            </w:r>
          </w:p>
        </w:tc>
        <w:tc>
          <w:tcPr>
            <w:tcW w:w="20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время  получения ключей и снятия помещения с охраны</w:t>
            </w:r>
          </w:p>
        </w:tc>
        <w:tc>
          <w:tcPr>
            <w:tcW w:w="16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лица, получившего ключи и снявшего помещение с охраны</w:t>
            </w:r>
          </w:p>
        </w:tc>
        <w:tc>
          <w:tcPr>
            <w:tcW w:w="146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примечание</w:t>
            </w:r>
          </w:p>
        </w:tc>
      </w:tr>
      <w:tr w:rsidR="00B8115F" w:rsidRPr="00B8115F" w:rsidTr="00F81D61">
        <w:tc>
          <w:tcPr>
            <w:tcW w:w="140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11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169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1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c>
          <w:tcPr>
            <w:tcW w:w="1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w:t>
            </w:r>
          </w:p>
        </w:tc>
        <w:tc>
          <w:tcPr>
            <w:tcW w:w="14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7</w:t>
            </w:r>
          </w:p>
        </w:tc>
        <w:tc>
          <w:tcPr>
            <w:tcW w:w="140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20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w:t>
            </w:r>
          </w:p>
        </w:tc>
        <w:tc>
          <w:tcPr>
            <w:tcW w:w="16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9</w:t>
            </w:r>
          </w:p>
        </w:tc>
        <w:tc>
          <w:tcPr>
            <w:tcW w:w="146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10</w:t>
            </w:r>
          </w:p>
        </w:tc>
      </w:tr>
    </w:tbl>
    <w:p w:rsidR="00F81D61" w:rsidRPr="00B8115F" w:rsidRDefault="00F81D61" w:rsidP="00B8115F">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B8115F" w:rsidRDefault="00B8115F" w:rsidP="00F81D6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52 к Единым правилам и условиям</w:t>
      </w:r>
    </w:p>
    <w:p w:rsidR="00F81D61" w:rsidRPr="00B8115F" w:rsidRDefault="00F81D61" w:rsidP="00F81D61">
      <w:pPr>
        <w:shd w:val="clear" w:color="auto" w:fill="FFFFFF"/>
        <w:jc w:val="right"/>
        <w:rPr>
          <w:rFonts w:ascii="Times New Roman" w:eastAsia="Times New Roman" w:hAnsi="Times New Roman" w:cs="Times New Roman"/>
          <w:sz w:val="24"/>
          <w:szCs w:val="24"/>
          <w:lang w:eastAsia="ru-RU"/>
        </w:rPr>
      </w:pPr>
    </w:p>
    <w:p w:rsidR="00B8115F" w:rsidRDefault="00B8115F" w:rsidP="00F81D61">
      <w:pPr>
        <w:shd w:val="clear" w:color="auto" w:fill="FFFFFF"/>
        <w:rPr>
          <w:rFonts w:ascii="Times New Roman" w:eastAsia="Times New Roman" w:hAnsi="Times New Roman" w:cs="Times New Roman"/>
          <w:b/>
          <w:bCs/>
          <w:sz w:val="24"/>
          <w:szCs w:val="24"/>
          <w:lang w:eastAsia="ru-RU"/>
        </w:rPr>
      </w:pPr>
      <w:r w:rsidRPr="00B8115F">
        <w:rPr>
          <w:rFonts w:ascii="Times New Roman" w:eastAsia="Times New Roman" w:hAnsi="Times New Roman" w:cs="Times New Roman"/>
          <w:b/>
          <w:bCs/>
          <w:sz w:val="24"/>
          <w:szCs w:val="24"/>
          <w:lang w:eastAsia="ru-RU"/>
        </w:rPr>
        <w:t>Журнал регистрации посетителей фондохранилища</w:t>
      </w:r>
    </w:p>
    <w:p w:rsidR="00F81D61" w:rsidRPr="00B8115F" w:rsidRDefault="00F81D61" w:rsidP="00F81D61">
      <w:pPr>
        <w:shd w:val="clear" w:color="auto" w:fill="FFFFFF"/>
        <w:rPr>
          <w:rFonts w:ascii="Times New Roman" w:eastAsia="Times New Roman" w:hAnsi="Times New Roman" w:cs="Times New Roman"/>
          <w:sz w:val="24"/>
          <w:szCs w:val="24"/>
          <w:lang w:eastAsia="ru-RU"/>
        </w:rPr>
      </w:pPr>
    </w:p>
    <w:tbl>
      <w:tblPr>
        <w:tblW w:w="12045"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88"/>
        <w:gridCol w:w="791"/>
        <w:gridCol w:w="1521"/>
        <w:gridCol w:w="1856"/>
        <w:gridCol w:w="1099"/>
        <w:gridCol w:w="1694"/>
        <w:gridCol w:w="1416"/>
        <w:gridCol w:w="1506"/>
        <w:gridCol w:w="1374"/>
      </w:tblGrid>
      <w:tr w:rsidR="00B8115F" w:rsidRPr="00B8115F" w:rsidTr="00F81D61">
        <w:trPr>
          <w:jc w:val="center"/>
        </w:trPr>
        <w:tc>
          <w:tcPr>
            <w:tcW w:w="11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п/п</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дата</w:t>
            </w:r>
          </w:p>
        </w:tc>
        <w:tc>
          <w:tcPr>
            <w:tcW w:w="204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посетителя</w:t>
            </w:r>
          </w:p>
        </w:tc>
        <w:tc>
          <w:tcPr>
            <w:tcW w:w="19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место работы, должность, предъявленный документ</w:t>
            </w:r>
          </w:p>
        </w:tc>
        <w:tc>
          <w:tcPr>
            <w:tcW w:w="15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тема и цель работы</w:t>
            </w:r>
          </w:p>
        </w:tc>
        <w:tc>
          <w:tcPr>
            <w:tcW w:w="163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наименование выдаваемых предметов, их количество, учетные обозначения</w:t>
            </w:r>
          </w:p>
        </w:tc>
        <w:tc>
          <w:tcPr>
            <w:tcW w:w="15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лица выдавшего предметы</w:t>
            </w:r>
          </w:p>
        </w:tc>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подпись лица, принявшего предметы</w:t>
            </w:r>
          </w:p>
        </w:tc>
        <w:tc>
          <w:tcPr>
            <w:tcW w:w="15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отметка о возврате предметов</w:t>
            </w:r>
          </w:p>
        </w:tc>
      </w:tr>
      <w:tr w:rsidR="00B8115F" w:rsidRPr="00B8115F" w:rsidTr="00F81D61">
        <w:trPr>
          <w:jc w:val="center"/>
        </w:trPr>
        <w:tc>
          <w:tcPr>
            <w:tcW w:w="11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204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19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15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c>
          <w:tcPr>
            <w:tcW w:w="163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w:t>
            </w:r>
          </w:p>
        </w:tc>
        <w:tc>
          <w:tcPr>
            <w:tcW w:w="15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7</w:t>
            </w:r>
          </w:p>
        </w:tc>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w:t>
            </w:r>
          </w:p>
        </w:tc>
        <w:tc>
          <w:tcPr>
            <w:tcW w:w="15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9</w:t>
            </w:r>
          </w:p>
        </w:tc>
      </w:tr>
    </w:tbl>
    <w:p w:rsidR="00B8115F" w:rsidRPr="00B8115F" w:rsidRDefault="00F81D61" w:rsidP="00B8115F">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F81D61" w:rsidRDefault="00F81D61" w:rsidP="00F81D61">
      <w:pPr>
        <w:shd w:val="clear" w:color="auto" w:fill="FFFFFF"/>
        <w:jc w:val="right"/>
        <w:rPr>
          <w:rFonts w:ascii="Times New Roman" w:eastAsia="Times New Roman" w:hAnsi="Times New Roman" w:cs="Times New Roman"/>
          <w:sz w:val="24"/>
          <w:szCs w:val="24"/>
          <w:lang w:eastAsia="ru-RU"/>
        </w:rPr>
      </w:pPr>
    </w:p>
    <w:p w:rsidR="00B8115F" w:rsidRPr="00B8115F" w:rsidRDefault="00B8115F" w:rsidP="00F81D61">
      <w:pPr>
        <w:shd w:val="clear" w:color="auto" w:fill="FFFFFF"/>
        <w:jc w:val="right"/>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Приложение № 53 к Единым правилам и условиям</w:t>
      </w:r>
    </w:p>
    <w:p w:rsidR="00B8115F" w:rsidRPr="00F81D61" w:rsidRDefault="00B8115F" w:rsidP="00F81D61">
      <w:pPr>
        <w:shd w:val="clear" w:color="auto" w:fill="FFFFFF"/>
        <w:rPr>
          <w:rFonts w:ascii="Times New Roman" w:eastAsia="Times New Roman" w:hAnsi="Times New Roman" w:cs="Times New Roman"/>
          <w:b/>
          <w:sz w:val="24"/>
          <w:szCs w:val="24"/>
          <w:lang w:eastAsia="ru-RU"/>
        </w:rPr>
      </w:pPr>
      <w:r w:rsidRPr="00F81D61">
        <w:rPr>
          <w:rFonts w:ascii="Times New Roman" w:eastAsia="Times New Roman" w:hAnsi="Times New Roman" w:cs="Times New Roman"/>
          <w:b/>
          <w:sz w:val="24"/>
          <w:szCs w:val="24"/>
          <w:lang w:eastAsia="ru-RU"/>
        </w:rPr>
        <w:t>Журнал</w:t>
      </w:r>
    </w:p>
    <w:p w:rsidR="00B8115F" w:rsidRDefault="00B8115F" w:rsidP="00F81D61">
      <w:pPr>
        <w:shd w:val="clear" w:color="auto" w:fill="FFFFFF"/>
        <w:rPr>
          <w:rFonts w:ascii="Times New Roman" w:eastAsia="Times New Roman" w:hAnsi="Times New Roman" w:cs="Times New Roman"/>
          <w:b/>
          <w:sz w:val="24"/>
          <w:szCs w:val="24"/>
          <w:lang w:eastAsia="ru-RU"/>
        </w:rPr>
      </w:pPr>
      <w:r w:rsidRPr="00F81D61">
        <w:rPr>
          <w:rFonts w:ascii="Times New Roman" w:eastAsia="Times New Roman" w:hAnsi="Times New Roman" w:cs="Times New Roman"/>
          <w:b/>
          <w:sz w:val="24"/>
          <w:szCs w:val="24"/>
          <w:lang w:eastAsia="ru-RU"/>
        </w:rPr>
        <w:t>регистрации выдачи и приема ключей от мест хранения предметов из драгоценных металлов и драгоценных камней</w:t>
      </w:r>
    </w:p>
    <w:p w:rsidR="00F81D61" w:rsidRPr="00F81D61" w:rsidRDefault="00F81D61" w:rsidP="00F81D61">
      <w:pPr>
        <w:shd w:val="clear" w:color="auto" w:fill="FFFFFF"/>
        <w:rPr>
          <w:rFonts w:ascii="Times New Roman" w:eastAsia="Times New Roman" w:hAnsi="Times New Roman" w:cs="Times New Roman"/>
          <w:b/>
          <w:sz w:val="24"/>
          <w:szCs w:val="24"/>
          <w:lang w:eastAsia="ru-RU"/>
        </w:rPr>
      </w:pPr>
    </w:p>
    <w:tbl>
      <w:tblPr>
        <w:tblW w:w="12045"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98"/>
        <w:gridCol w:w="902"/>
        <w:gridCol w:w="993"/>
        <w:gridCol w:w="843"/>
        <w:gridCol w:w="1337"/>
        <w:gridCol w:w="1761"/>
        <w:gridCol w:w="1249"/>
        <w:gridCol w:w="982"/>
        <w:gridCol w:w="982"/>
        <w:gridCol w:w="848"/>
        <w:gridCol w:w="1476"/>
      </w:tblGrid>
      <w:tr w:rsidR="00B8115F" w:rsidRPr="00B8115F" w:rsidTr="00F81D61">
        <w:trPr>
          <w:jc w:val="center"/>
        </w:trPr>
        <w:tc>
          <w:tcPr>
            <w:tcW w:w="540"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п/п</w:t>
            </w:r>
          </w:p>
        </w:tc>
        <w:tc>
          <w:tcPr>
            <w:tcW w:w="990"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место </w:t>
            </w:r>
            <w:proofErr w:type="spellStart"/>
            <w:proofErr w:type="gramStart"/>
            <w:r w:rsidRPr="00B8115F">
              <w:rPr>
                <w:rFonts w:ascii="Times New Roman" w:eastAsia="Times New Roman" w:hAnsi="Times New Roman" w:cs="Times New Roman"/>
                <w:sz w:val="24"/>
                <w:szCs w:val="24"/>
                <w:lang w:eastAsia="ru-RU"/>
              </w:rPr>
              <w:t>хране-ния</w:t>
            </w:r>
            <w:proofErr w:type="spellEnd"/>
            <w:proofErr w:type="gramEnd"/>
            <w:r w:rsidRPr="00B8115F">
              <w:rPr>
                <w:rFonts w:ascii="Times New Roman" w:eastAsia="Times New Roman" w:hAnsi="Times New Roman" w:cs="Times New Roman"/>
                <w:sz w:val="24"/>
                <w:szCs w:val="24"/>
                <w:lang w:eastAsia="ru-RU"/>
              </w:rPr>
              <w:t>,</w:t>
            </w:r>
          </w:p>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ключа</w:t>
            </w:r>
          </w:p>
        </w:tc>
        <w:tc>
          <w:tcPr>
            <w:tcW w:w="3825"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F81D61">
            <w:pPr>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ВЫДАЧА</w:t>
            </w:r>
          </w:p>
        </w:tc>
        <w:tc>
          <w:tcPr>
            <w:tcW w:w="4545" w:type="dxa"/>
            <w:gridSpan w:val="5"/>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F81D61">
            <w:pPr>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ПРИЕМ</w:t>
            </w:r>
          </w:p>
        </w:tc>
      </w:tr>
      <w:tr w:rsidR="00B8115F" w:rsidRPr="00B8115F" w:rsidTr="00F81D61">
        <w:trPr>
          <w:jc w:val="center"/>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690"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дата выдачи</w:t>
            </w:r>
          </w:p>
        </w:tc>
        <w:tc>
          <w:tcPr>
            <w:tcW w:w="750"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время </w:t>
            </w:r>
            <w:proofErr w:type="spellStart"/>
            <w:r w:rsidRPr="00B8115F">
              <w:rPr>
                <w:rFonts w:ascii="Times New Roman" w:eastAsia="Times New Roman" w:hAnsi="Times New Roman" w:cs="Times New Roman"/>
                <w:sz w:val="24"/>
                <w:szCs w:val="24"/>
                <w:lang w:eastAsia="ru-RU"/>
              </w:rPr>
              <w:t>выда-чи</w:t>
            </w:r>
            <w:proofErr w:type="spellEnd"/>
          </w:p>
        </w:tc>
        <w:tc>
          <w:tcPr>
            <w:tcW w:w="240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кому выдано, с какой целью</w:t>
            </w:r>
          </w:p>
        </w:tc>
        <w:tc>
          <w:tcPr>
            <w:tcW w:w="795"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место хранения, № ключа</w:t>
            </w:r>
          </w:p>
        </w:tc>
        <w:tc>
          <w:tcPr>
            <w:tcW w:w="735"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дата приема</w:t>
            </w:r>
          </w:p>
        </w:tc>
        <w:tc>
          <w:tcPr>
            <w:tcW w:w="735"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время приема</w:t>
            </w:r>
          </w:p>
        </w:tc>
        <w:tc>
          <w:tcPr>
            <w:tcW w:w="228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кто принял</w:t>
            </w:r>
          </w:p>
        </w:tc>
      </w:tr>
      <w:tr w:rsidR="00B8115F" w:rsidRPr="00B8115F" w:rsidTr="00F81D61">
        <w:trPr>
          <w:jc w:val="center"/>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9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ФИО, должность</w:t>
            </w:r>
          </w:p>
        </w:tc>
        <w:tc>
          <w:tcPr>
            <w:tcW w:w="1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подпись с расшифровкой</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B8115F" w:rsidRPr="00B8115F" w:rsidRDefault="00B8115F" w:rsidP="00B8115F">
            <w:pPr>
              <w:jc w:val="both"/>
              <w:rPr>
                <w:rFonts w:ascii="Times New Roman" w:eastAsia="Times New Roman" w:hAnsi="Times New Roman" w:cs="Times New Roman"/>
                <w:sz w:val="24"/>
                <w:szCs w:val="24"/>
                <w:lang w:eastAsia="ru-RU"/>
              </w:rPr>
            </w:pPr>
          </w:p>
        </w:tc>
        <w:tc>
          <w:tcPr>
            <w:tcW w:w="9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ФИО, </w:t>
            </w:r>
            <w:proofErr w:type="spellStart"/>
            <w:r w:rsidRPr="00B8115F">
              <w:rPr>
                <w:rFonts w:ascii="Times New Roman" w:eastAsia="Times New Roman" w:hAnsi="Times New Roman" w:cs="Times New Roman"/>
                <w:sz w:val="24"/>
                <w:szCs w:val="24"/>
                <w:lang w:eastAsia="ru-RU"/>
              </w:rPr>
              <w:t>долж-ность</w:t>
            </w:r>
            <w:proofErr w:type="spellEnd"/>
          </w:p>
        </w:tc>
        <w:tc>
          <w:tcPr>
            <w:tcW w:w="12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xml:space="preserve">подпись с </w:t>
            </w:r>
            <w:proofErr w:type="spellStart"/>
            <w:r w:rsidRPr="00B8115F">
              <w:rPr>
                <w:rFonts w:ascii="Times New Roman" w:eastAsia="Times New Roman" w:hAnsi="Times New Roman" w:cs="Times New Roman"/>
                <w:sz w:val="24"/>
                <w:szCs w:val="24"/>
                <w:lang w:eastAsia="ru-RU"/>
              </w:rPr>
              <w:t>расшифров</w:t>
            </w:r>
            <w:proofErr w:type="spellEnd"/>
            <w:r w:rsidRPr="00B8115F">
              <w:rPr>
                <w:rFonts w:ascii="Times New Roman" w:eastAsia="Times New Roman" w:hAnsi="Times New Roman" w:cs="Times New Roman"/>
                <w:sz w:val="24"/>
                <w:szCs w:val="24"/>
                <w:lang w:eastAsia="ru-RU"/>
              </w:rPr>
              <w:t>-кой</w:t>
            </w:r>
          </w:p>
        </w:tc>
      </w:tr>
      <w:tr w:rsidR="00B8115F" w:rsidRPr="00B8115F" w:rsidTr="00F81D61">
        <w:trPr>
          <w:jc w:val="center"/>
        </w:trPr>
        <w:tc>
          <w:tcPr>
            <w:tcW w:w="54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w:t>
            </w:r>
          </w:p>
        </w:tc>
        <w:tc>
          <w:tcPr>
            <w:tcW w:w="9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2</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3</w:t>
            </w:r>
          </w:p>
        </w:tc>
        <w:tc>
          <w:tcPr>
            <w:tcW w:w="7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4</w:t>
            </w:r>
          </w:p>
        </w:tc>
        <w:tc>
          <w:tcPr>
            <w:tcW w:w="9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5</w:t>
            </w:r>
          </w:p>
        </w:tc>
        <w:tc>
          <w:tcPr>
            <w:tcW w:w="1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6</w:t>
            </w:r>
          </w:p>
        </w:tc>
        <w:tc>
          <w:tcPr>
            <w:tcW w:w="7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7</w:t>
            </w:r>
          </w:p>
        </w:tc>
        <w:tc>
          <w:tcPr>
            <w:tcW w:w="73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8</w:t>
            </w:r>
          </w:p>
        </w:tc>
        <w:tc>
          <w:tcPr>
            <w:tcW w:w="73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9</w:t>
            </w:r>
          </w:p>
        </w:tc>
        <w:tc>
          <w:tcPr>
            <w:tcW w:w="9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10</w:t>
            </w:r>
          </w:p>
        </w:tc>
        <w:tc>
          <w:tcPr>
            <w:tcW w:w="12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8115F" w:rsidRPr="00B8115F" w:rsidRDefault="00B8115F" w:rsidP="00B8115F">
            <w:pPr>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11</w:t>
            </w:r>
          </w:p>
        </w:tc>
      </w:tr>
    </w:tbl>
    <w:p w:rsidR="00B8115F" w:rsidRPr="00B8115F" w:rsidRDefault="00B8115F" w:rsidP="00B8115F">
      <w:pPr>
        <w:shd w:val="clear" w:color="auto" w:fill="FFFFFF"/>
        <w:jc w:val="both"/>
        <w:rPr>
          <w:rFonts w:ascii="Times New Roman" w:eastAsia="Times New Roman" w:hAnsi="Times New Roman" w:cs="Times New Roman"/>
          <w:sz w:val="24"/>
          <w:szCs w:val="24"/>
          <w:lang w:eastAsia="ru-RU"/>
        </w:rPr>
      </w:pPr>
      <w:r w:rsidRPr="00B8115F">
        <w:rPr>
          <w:rFonts w:ascii="Times New Roman" w:eastAsia="Times New Roman" w:hAnsi="Times New Roman" w:cs="Times New Roman"/>
          <w:sz w:val="24"/>
          <w:szCs w:val="24"/>
          <w:lang w:eastAsia="ru-RU"/>
        </w:rPr>
        <w:t> </w:t>
      </w:r>
    </w:p>
    <w:p w:rsidR="00F81D61" w:rsidRDefault="00F81D61" w:rsidP="00B8115F">
      <w:pPr>
        <w:shd w:val="clear" w:color="auto" w:fill="FFFFFF"/>
        <w:jc w:val="both"/>
        <w:rPr>
          <w:rFonts w:ascii="Times New Roman" w:eastAsia="Times New Roman" w:hAnsi="Times New Roman" w:cs="Times New Roman"/>
          <w:sz w:val="24"/>
          <w:szCs w:val="24"/>
          <w:lang w:eastAsia="ru-RU"/>
        </w:rPr>
        <w:sectPr w:rsidR="00F81D61" w:rsidSect="00F81D61">
          <w:pgSz w:w="16838" w:h="11906" w:orient="landscape"/>
          <w:pgMar w:top="851" w:right="1134" w:bottom="1701" w:left="1134" w:header="709" w:footer="709" w:gutter="0"/>
          <w:cols w:space="708"/>
          <w:docGrid w:linePitch="360"/>
        </w:sectPr>
      </w:pPr>
    </w:p>
    <w:p w:rsidR="005F3BD9" w:rsidRPr="00F81D61" w:rsidRDefault="005F3BD9" w:rsidP="00F81D61">
      <w:pPr>
        <w:shd w:val="clear" w:color="auto" w:fill="FFFFFF"/>
        <w:jc w:val="both"/>
        <w:rPr>
          <w:rFonts w:ascii="Times New Roman" w:eastAsia="Times New Roman" w:hAnsi="Times New Roman" w:cs="Times New Roman"/>
          <w:sz w:val="24"/>
          <w:szCs w:val="24"/>
          <w:lang w:eastAsia="ru-RU"/>
        </w:rPr>
      </w:pPr>
    </w:p>
    <w:sectPr w:rsidR="005F3BD9" w:rsidRPr="00F81D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7715"/>
    <w:multiLevelType w:val="multilevel"/>
    <w:tmpl w:val="83B8D2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B938E7"/>
    <w:multiLevelType w:val="multilevel"/>
    <w:tmpl w:val="4FF86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3C4652"/>
    <w:multiLevelType w:val="multilevel"/>
    <w:tmpl w:val="F516E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972C71"/>
    <w:multiLevelType w:val="multilevel"/>
    <w:tmpl w:val="5BC88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AA05E4"/>
    <w:multiLevelType w:val="multilevel"/>
    <w:tmpl w:val="34AC2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3079E7"/>
    <w:multiLevelType w:val="multilevel"/>
    <w:tmpl w:val="DDA23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456CC3"/>
    <w:multiLevelType w:val="multilevel"/>
    <w:tmpl w:val="73E47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E42"/>
    <w:rsid w:val="000A35E8"/>
    <w:rsid w:val="001207D1"/>
    <w:rsid w:val="004D7F4E"/>
    <w:rsid w:val="005F3BD9"/>
    <w:rsid w:val="00781956"/>
    <w:rsid w:val="008B1799"/>
    <w:rsid w:val="00A16671"/>
    <w:rsid w:val="00A4595F"/>
    <w:rsid w:val="00B8115F"/>
    <w:rsid w:val="00CA4061"/>
    <w:rsid w:val="00DE5E42"/>
    <w:rsid w:val="00E02F81"/>
    <w:rsid w:val="00E829DB"/>
    <w:rsid w:val="00F81D61"/>
    <w:rsid w:val="00FE1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7609"/>
  <w15:chartTrackingRefBased/>
  <w15:docId w15:val="{95BA000E-8032-4676-8E55-81BCD515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8115F"/>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15F"/>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B8115F"/>
  </w:style>
  <w:style w:type="paragraph" w:customStyle="1" w:styleId="msonormal0">
    <w:name w:val="msonormal"/>
    <w:basedOn w:val="a"/>
    <w:rsid w:val="00B8115F"/>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8115F"/>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B8115F"/>
    <w:rPr>
      <w:b/>
      <w:bCs/>
    </w:rPr>
  </w:style>
  <w:style w:type="character" w:styleId="a5">
    <w:name w:val="Emphasis"/>
    <w:basedOn w:val="a0"/>
    <w:uiPriority w:val="20"/>
    <w:qFormat/>
    <w:rsid w:val="00B8115F"/>
    <w:rPr>
      <w:i/>
      <w:iCs/>
    </w:rPr>
  </w:style>
  <w:style w:type="character" w:styleId="a6">
    <w:name w:val="Hyperlink"/>
    <w:basedOn w:val="a0"/>
    <w:uiPriority w:val="99"/>
    <w:semiHidden/>
    <w:unhideWhenUsed/>
    <w:rsid w:val="00B8115F"/>
    <w:rPr>
      <w:color w:val="0000FF"/>
      <w:u w:val="single"/>
    </w:rPr>
  </w:style>
  <w:style w:type="character" w:styleId="a7">
    <w:name w:val="FollowedHyperlink"/>
    <w:basedOn w:val="a0"/>
    <w:uiPriority w:val="99"/>
    <w:semiHidden/>
    <w:unhideWhenUsed/>
    <w:rsid w:val="00B8115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75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73</Pages>
  <Words>24707</Words>
  <Characters>140832</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2021-11-05T05:34:00Z</dcterms:created>
  <dcterms:modified xsi:type="dcterms:W3CDTF">2021-11-08T02:03:00Z</dcterms:modified>
</cp:coreProperties>
</file>